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88FA5" w14:textId="5500DD49" w:rsidR="00EE1B92" w:rsidRDefault="00F9713A" w:rsidP="00CB7F29">
      <w:pPr>
        <w:tabs>
          <w:tab w:val="num" w:pos="0"/>
        </w:tabs>
        <w:rPr>
          <w:rFonts w:hint="eastAsia"/>
        </w:rPr>
      </w:pPr>
      <w:r>
        <w:rPr>
          <w:rFonts w:ascii="Meiryo UI" w:eastAsia="Meiryo UI" w:hAnsi="Meiryo UI" w:cs="Meiryo UI"/>
          <w:noProof/>
          <w:sz w:val="18"/>
          <w:szCs w:val="18"/>
        </w:rPr>
        <mc:AlternateContent>
          <mc:Choice Requires="wpg">
            <w:drawing>
              <wp:anchor distT="0" distB="0" distL="114300" distR="114300" simplePos="0" relativeHeight="251673600" behindDoc="0" locked="0" layoutInCell="1" allowOverlap="1" wp14:anchorId="6A47B517" wp14:editId="1BFB5618">
                <wp:simplePos x="0" y="0"/>
                <wp:positionH relativeFrom="column">
                  <wp:posOffset>16676</wp:posOffset>
                </wp:positionH>
                <wp:positionV relativeFrom="paragraph">
                  <wp:posOffset>55963</wp:posOffset>
                </wp:positionV>
                <wp:extent cx="5979381" cy="993775"/>
                <wp:effectExtent l="19050" t="19050" r="21590" b="15875"/>
                <wp:wrapNone/>
                <wp:docPr id="8" name="グループ化 8"/>
                <wp:cNvGraphicFramePr/>
                <a:graphic xmlns:a="http://schemas.openxmlformats.org/drawingml/2006/main">
                  <a:graphicData uri="http://schemas.microsoft.com/office/word/2010/wordprocessingGroup">
                    <wpg:wgp>
                      <wpg:cNvGrpSpPr/>
                      <wpg:grpSpPr>
                        <a:xfrm>
                          <a:off x="0" y="0"/>
                          <a:ext cx="5979381" cy="993775"/>
                          <a:chOff x="0" y="6261"/>
                          <a:chExt cx="5422062" cy="786810"/>
                        </a:xfrm>
                      </wpg:grpSpPr>
                      <wps:wsp>
                        <wps:cNvPr id="1" name="正方形/長方形 1"/>
                        <wps:cNvSpPr/>
                        <wps:spPr>
                          <a:xfrm>
                            <a:off x="405114" y="6261"/>
                            <a:ext cx="5016948" cy="786701"/>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CDA0049" w14:textId="072F1864" w:rsidR="00DD32C3" w:rsidRDefault="00DD32C3" w:rsidP="00DD32C3">
                              <w:pPr>
                                <w:rPr>
                                  <w:rFonts w:ascii="Meiryo UI" w:eastAsia="Meiryo UI" w:hAnsi="Meiryo UI" w:cs="Meiryo UI"/>
                                  <w:bCs/>
                                  <w:sz w:val="18"/>
                                  <w:szCs w:val="20"/>
                                </w:rPr>
                              </w:pPr>
                              <w:r w:rsidRPr="00DD32C3">
                                <w:rPr>
                                  <w:rFonts w:ascii="Meiryo UI" w:eastAsia="Meiryo UI" w:hAnsi="Meiryo UI" w:cs="Meiryo UI" w:hint="eastAsia"/>
                                  <w:bCs/>
                                  <w:sz w:val="18"/>
                                  <w:szCs w:val="20"/>
                                </w:rPr>
                                <w:t xml:space="preserve">E-Mail: </w:t>
                              </w:r>
                              <w:hyperlink r:id="rId11" w:history="1">
                                <w:r w:rsidR="008634E1" w:rsidRPr="005B4E02">
                                  <w:rPr>
                                    <w:rStyle w:val="a7"/>
                                    <w:rFonts w:ascii="Meiryo UI" w:eastAsia="Meiryo UI" w:hAnsi="Meiryo UI" w:cs="Meiryo UI"/>
                                    <w:bCs/>
                                    <w:sz w:val="18"/>
                                    <w:szCs w:val="20"/>
                                  </w:rPr>
                                  <w:t>shoji.hisatoshi@fujitsu.com</w:t>
                                </w:r>
                              </w:hyperlink>
                              <w:r w:rsidR="008634E1">
                                <w:rPr>
                                  <w:rFonts w:ascii="Meiryo UI" w:eastAsia="Meiryo UI" w:hAnsi="Meiryo UI" w:cs="Meiryo UI" w:hint="eastAsia"/>
                                  <w:bCs/>
                                  <w:sz w:val="18"/>
                                  <w:szCs w:val="20"/>
                                </w:rPr>
                                <w:t xml:space="preserve">　、</w:t>
                              </w:r>
                              <w:r w:rsidRPr="00DD32C3">
                                <w:rPr>
                                  <w:rFonts w:ascii="Meiryo UI" w:eastAsia="Meiryo UI" w:hAnsi="Meiryo UI" w:cs="Meiryo UI" w:hint="eastAsia"/>
                                  <w:bCs/>
                                  <w:sz w:val="18"/>
                                  <w:szCs w:val="20"/>
                                </w:rPr>
                                <w:t xml:space="preserve">　</w:t>
                              </w:r>
                              <w:hyperlink r:id="rId12" w:history="1">
                                <w:r w:rsidR="008634E1" w:rsidRPr="005B4E02">
                                  <w:rPr>
                                    <w:rStyle w:val="a7"/>
                                    <w:rFonts w:ascii="Meiryo UI" w:eastAsia="Meiryo UI" w:hAnsi="Meiryo UI" w:cs="Meiryo UI"/>
                                    <w:bCs/>
                                    <w:sz w:val="18"/>
                                    <w:szCs w:val="20"/>
                                  </w:rPr>
                                  <w:t>kabe@fujitsu.com</w:t>
                                </w:r>
                              </w:hyperlink>
                              <w:r w:rsidR="008634E1">
                                <w:rPr>
                                  <w:rFonts w:ascii="Meiryo UI" w:eastAsia="Meiryo UI" w:hAnsi="Meiryo UI" w:cs="Meiryo UI" w:hint="eastAsia"/>
                                  <w:bCs/>
                                  <w:sz w:val="18"/>
                                  <w:szCs w:val="20"/>
                                </w:rPr>
                                <w:t xml:space="preserve">　、　</w:t>
                              </w:r>
                              <w:hyperlink r:id="rId13" w:history="1">
                                <w:r w:rsidR="008634E1" w:rsidRPr="005B4E02">
                                  <w:rPr>
                                    <w:rStyle w:val="a7"/>
                                    <w:rFonts w:ascii="Meiryo UI" w:eastAsia="Meiryo UI" w:hAnsi="Meiryo UI" w:cs="Meiryo UI"/>
                                    <w:bCs/>
                                    <w:sz w:val="18"/>
                                    <w:szCs w:val="20"/>
                                  </w:rPr>
                                  <w:t>itoh.kazu@fujitsu.com</w:t>
                                </w:r>
                              </w:hyperlink>
                              <w:r w:rsidR="008634E1">
                                <w:rPr>
                                  <w:rFonts w:ascii="Meiryo UI" w:eastAsia="Meiryo UI" w:hAnsi="Meiryo UI" w:cs="Meiryo UI" w:hint="eastAsia"/>
                                  <w:bCs/>
                                  <w:sz w:val="18"/>
                                  <w:szCs w:val="20"/>
                                </w:rPr>
                                <w:t xml:space="preserve">　</w:t>
                              </w:r>
                            </w:p>
                            <w:p w14:paraId="07C9619F" w14:textId="16D955E2" w:rsidR="00DD32C3" w:rsidRPr="00DD32C3" w:rsidRDefault="00DD32C3" w:rsidP="00DD32C3">
                              <w:pPr>
                                <w:rPr>
                                  <w:rFonts w:ascii="Meiryo UI" w:eastAsia="Meiryo UI" w:hAnsi="Meiryo UI" w:cs="Meiryo UI"/>
                                  <w:bCs/>
                                  <w:sz w:val="18"/>
                                  <w:szCs w:val="20"/>
                                </w:rPr>
                              </w:pPr>
                              <w:r w:rsidRPr="00DD32C3">
                                <w:rPr>
                                  <w:rFonts w:ascii="Meiryo UI" w:eastAsia="Meiryo UI" w:hAnsi="Meiryo UI" w:cs="Meiryo UI" w:hint="eastAsia"/>
                                  <w:bCs/>
                                  <w:sz w:val="18"/>
                                  <w:szCs w:val="20"/>
                                </w:rPr>
                                <w:t>FAX：022-26</w:t>
                              </w:r>
                              <w:r w:rsidR="008634E1">
                                <w:rPr>
                                  <w:rFonts w:ascii="Meiryo UI" w:eastAsia="Meiryo UI" w:hAnsi="Meiryo UI" w:cs="Meiryo UI" w:hint="eastAsia"/>
                                  <w:bCs/>
                                  <w:sz w:val="18"/>
                                  <w:szCs w:val="20"/>
                                </w:rPr>
                                <w:t>4</w:t>
                              </w:r>
                              <w:r w:rsidRPr="00DD32C3">
                                <w:rPr>
                                  <w:rFonts w:ascii="Meiryo UI" w:eastAsia="Meiryo UI" w:hAnsi="Meiryo UI" w:cs="Meiryo UI" w:hint="eastAsia"/>
                                  <w:bCs/>
                                  <w:sz w:val="18"/>
                                  <w:szCs w:val="20"/>
                                </w:rPr>
                                <w:t>-4533</w:t>
                              </w:r>
                            </w:p>
                            <w:p w14:paraId="53B2D818" w14:textId="77777777" w:rsidR="00DD32C3" w:rsidRPr="00DD32C3" w:rsidRDefault="00DD32C3" w:rsidP="00DD32C3">
                              <w:pPr>
                                <w:jc w:val="left"/>
                                <w:rPr>
                                  <w:rFonts w:ascii="Meiryo UI" w:eastAsia="Meiryo UI" w:hAnsi="Meiryo UI" w:cs="Meiryo UI"/>
                                  <w:bCs/>
                                  <w:sz w:val="18"/>
                                  <w:szCs w:val="20"/>
                                </w:rPr>
                              </w:pPr>
                              <w:r w:rsidRPr="00DD32C3">
                                <w:rPr>
                                  <w:rFonts w:ascii="Meiryo UI" w:eastAsia="Meiryo UI" w:hAnsi="Meiryo UI" w:cs="Meiryo UI" w:hint="eastAsia"/>
                                  <w:bCs/>
                                  <w:sz w:val="18"/>
                                  <w:szCs w:val="20"/>
                                </w:rPr>
                                <w:t>電気関係学会東北支部連合大会事務局</w:t>
                              </w:r>
                            </w:p>
                            <w:p w14:paraId="2C39C51F" w14:textId="2AC06F48" w:rsidR="005A680D" w:rsidRPr="00DD32C3" w:rsidRDefault="00DD32C3" w:rsidP="00DD32C3">
                              <w:pPr>
                                <w:jc w:val="left"/>
                                <w:rPr>
                                  <w:bCs/>
                                </w:rPr>
                              </w:pPr>
                              <w:r w:rsidRPr="00DD32C3">
                                <w:rPr>
                                  <w:rFonts w:ascii="Meiryo UI" w:eastAsia="Meiryo UI" w:hAnsi="Meiryo UI" w:cs="Meiryo UI" w:hint="eastAsia"/>
                                  <w:bCs/>
                                  <w:sz w:val="18"/>
                                  <w:szCs w:val="20"/>
                                </w:rPr>
                                <w:t xml:space="preserve">広告担当：　</w:t>
                              </w:r>
                              <w:r>
                                <w:rPr>
                                  <w:rFonts w:ascii="Meiryo UI" w:eastAsia="Meiryo UI" w:hAnsi="Meiryo UI" w:cs="Meiryo UI" w:hint="eastAsia"/>
                                  <w:bCs/>
                                  <w:sz w:val="18"/>
                                  <w:szCs w:val="20"/>
                                </w:rPr>
                                <w:t>庄司、安部、伊藤</w:t>
                              </w:r>
                              <w:r w:rsidRPr="00DD32C3">
                                <w:rPr>
                                  <w:rFonts w:ascii="Meiryo UI" w:eastAsia="Meiryo UI" w:hAnsi="Meiryo UI" w:cs="Meiryo UI" w:hint="eastAsia"/>
                                  <w:bCs/>
                                  <w:sz w:val="18"/>
                                  <w:szCs w:val="20"/>
                                </w:rPr>
                                <w:t xml:space="preserve">　　宛</w:t>
                              </w:r>
                              <w:r>
                                <w:rPr>
                                  <w:rFonts w:ascii="Meiryo UI" w:eastAsia="Meiryo UI" w:hAnsi="Meiryo UI" w:cs="Meiryo UI" w:hint="eastAsia"/>
                                  <w:bCs/>
                                  <w:sz w:val="18"/>
                                  <w:szCs w:val="20"/>
                                </w:rPr>
                                <w:t xml:space="preserve">　</w:t>
                              </w:r>
                              <w:r w:rsidRPr="00DD32C3">
                                <w:rPr>
                                  <w:rFonts w:ascii="Meiryo UI" w:eastAsia="Meiryo UI" w:hAnsi="Meiryo UI" w:cs="Meiryo UI" w:hint="eastAsia"/>
                                  <w:bCs/>
                                  <w:sz w:val="18"/>
                                  <w:szCs w:val="20"/>
                                </w:rPr>
                                <w:t>（富士通Ｊａｐａｎ株式会社　宮城支社　第二ビジネス部内）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6827"/>
                            <a:ext cx="405130" cy="786244"/>
                          </a:xfrm>
                          <a:prstGeom prst="rect">
                            <a:avLst/>
                          </a:prstGeom>
                          <a:solidFill>
                            <a:schemeClr val="tx2">
                              <a:lumMod val="20000"/>
                              <a:lumOff val="80000"/>
                            </a:schemeClr>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47B517" id="グループ化 8" o:spid="_x0000_s1026" style="position:absolute;left:0;text-align:left;margin-left:1.3pt;margin-top:4.4pt;width:470.8pt;height:78.25pt;z-index:251673600;mso-width-relative:margin;mso-height-relative:margin" coordorigin=",62" coordsize="54220,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">
                <v:rect id="正方形/長方形 1" o:spid="_x0000_s1027" style="position:absolute;left:4051;top:62;width:50169;height:7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" fillcolor="white [3201]" strokecolor="#0070c0" strokeweight="2pt">
                  <v:textbox>
                    <w:txbxContent>
                      <w:p w14:paraId="1CDA0049" w14:textId="072F1864" w:rsidR="00DD32C3" w:rsidRDefault="00DD32C3" w:rsidP="00DD32C3">
                        <w:pPr>
                          <w:rPr>
                            <w:rFonts w:ascii="Meiryo UI" w:eastAsia="Meiryo UI" w:hAnsi="Meiryo UI" w:cs="Meiryo UI"/>
                            <w:bCs/>
                            <w:sz w:val="18"/>
                            <w:szCs w:val="20"/>
                          </w:rPr>
                        </w:pPr>
                        <w:r w:rsidRPr="00DD32C3">
                          <w:rPr>
                            <w:rFonts w:ascii="Meiryo UI" w:eastAsia="Meiryo UI" w:hAnsi="Meiryo UI" w:cs="Meiryo UI" w:hint="eastAsia"/>
                            <w:bCs/>
                            <w:sz w:val="18"/>
                            <w:szCs w:val="20"/>
                          </w:rPr>
                          <w:t xml:space="preserve">E-Mail: </w:t>
                        </w:r>
                        <w:hyperlink r:id="rId14" w:history="1">
                          <w:r w:rsidR="008634E1" w:rsidRPr="005B4E02">
                            <w:rPr>
                              <w:rStyle w:val="a7"/>
                              <w:rFonts w:ascii="Meiryo UI" w:eastAsia="Meiryo UI" w:hAnsi="Meiryo UI" w:cs="Meiryo UI"/>
                              <w:bCs/>
                              <w:sz w:val="18"/>
                              <w:szCs w:val="20"/>
                            </w:rPr>
                            <w:t>shoji.hisatoshi@fujitsu.com</w:t>
                          </w:r>
                        </w:hyperlink>
                        <w:r w:rsidR="008634E1">
                          <w:rPr>
                            <w:rFonts w:ascii="Meiryo UI" w:eastAsia="Meiryo UI" w:hAnsi="Meiryo UI" w:cs="Meiryo UI" w:hint="eastAsia"/>
                            <w:bCs/>
                            <w:sz w:val="18"/>
                            <w:szCs w:val="20"/>
                          </w:rPr>
                          <w:t xml:space="preserve">　、</w:t>
                        </w:r>
                        <w:r w:rsidRPr="00DD32C3">
                          <w:rPr>
                            <w:rFonts w:ascii="Meiryo UI" w:eastAsia="Meiryo UI" w:hAnsi="Meiryo UI" w:cs="Meiryo UI" w:hint="eastAsia"/>
                            <w:bCs/>
                            <w:sz w:val="18"/>
                            <w:szCs w:val="20"/>
                          </w:rPr>
                          <w:t xml:space="preserve">　</w:t>
                        </w:r>
                        <w:hyperlink r:id="rId15" w:history="1">
                          <w:r w:rsidR="008634E1" w:rsidRPr="005B4E02">
                            <w:rPr>
                              <w:rStyle w:val="a7"/>
                              <w:rFonts w:ascii="Meiryo UI" w:eastAsia="Meiryo UI" w:hAnsi="Meiryo UI" w:cs="Meiryo UI"/>
                              <w:bCs/>
                              <w:sz w:val="18"/>
                              <w:szCs w:val="20"/>
                            </w:rPr>
                            <w:t>kabe@fujitsu.com</w:t>
                          </w:r>
                        </w:hyperlink>
                        <w:r w:rsidR="008634E1">
                          <w:rPr>
                            <w:rFonts w:ascii="Meiryo UI" w:eastAsia="Meiryo UI" w:hAnsi="Meiryo UI" w:cs="Meiryo UI" w:hint="eastAsia"/>
                            <w:bCs/>
                            <w:sz w:val="18"/>
                            <w:szCs w:val="20"/>
                          </w:rPr>
                          <w:t xml:space="preserve">　、　</w:t>
                        </w:r>
                        <w:hyperlink r:id="rId16" w:history="1">
                          <w:r w:rsidR="008634E1" w:rsidRPr="005B4E02">
                            <w:rPr>
                              <w:rStyle w:val="a7"/>
                              <w:rFonts w:ascii="Meiryo UI" w:eastAsia="Meiryo UI" w:hAnsi="Meiryo UI" w:cs="Meiryo UI"/>
                              <w:bCs/>
                              <w:sz w:val="18"/>
                              <w:szCs w:val="20"/>
                            </w:rPr>
                            <w:t>itoh.kazu@fujitsu.com</w:t>
                          </w:r>
                        </w:hyperlink>
                        <w:r w:rsidR="008634E1">
                          <w:rPr>
                            <w:rFonts w:ascii="Meiryo UI" w:eastAsia="Meiryo UI" w:hAnsi="Meiryo UI" w:cs="Meiryo UI" w:hint="eastAsia"/>
                            <w:bCs/>
                            <w:sz w:val="18"/>
                            <w:szCs w:val="20"/>
                          </w:rPr>
                          <w:t xml:space="preserve">　</w:t>
                        </w:r>
                      </w:p>
                      <w:p w14:paraId="07C9619F" w14:textId="16D955E2" w:rsidR="00DD32C3" w:rsidRPr="00DD32C3" w:rsidRDefault="00DD32C3" w:rsidP="00DD32C3">
                        <w:pPr>
                          <w:rPr>
                            <w:rFonts w:ascii="Meiryo UI" w:eastAsia="Meiryo UI" w:hAnsi="Meiryo UI" w:cs="Meiryo UI"/>
                            <w:bCs/>
                            <w:sz w:val="18"/>
                            <w:szCs w:val="20"/>
                          </w:rPr>
                        </w:pPr>
                        <w:r w:rsidRPr="00DD32C3">
                          <w:rPr>
                            <w:rFonts w:ascii="Meiryo UI" w:eastAsia="Meiryo UI" w:hAnsi="Meiryo UI" w:cs="Meiryo UI" w:hint="eastAsia"/>
                            <w:bCs/>
                            <w:sz w:val="18"/>
                            <w:szCs w:val="20"/>
                          </w:rPr>
                          <w:t>FAX：022-26</w:t>
                        </w:r>
                        <w:r w:rsidR="008634E1">
                          <w:rPr>
                            <w:rFonts w:ascii="Meiryo UI" w:eastAsia="Meiryo UI" w:hAnsi="Meiryo UI" w:cs="Meiryo UI" w:hint="eastAsia"/>
                            <w:bCs/>
                            <w:sz w:val="18"/>
                            <w:szCs w:val="20"/>
                          </w:rPr>
                          <w:t>4</w:t>
                        </w:r>
                        <w:r w:rsidRPr="00DD32C3">
                          <w:rPr>
                            <w:rFonts w:ascii="Meiryo UI" w:eastAsia="Meiryo UI" w:hAnsi="Meiryo UI" w:cs="Meiryo UI" w:hint="eastAsia"/>
                            <w:bCs/>
                            <w:sz w:val="18"/>
                            <w:szCs w:val="20"/>
                          </w:rPr>
                          <w:t>-4533</w:t>
                        </w:r>
                      </w:p>
                      <w:p w14:paraId="53B2D818" w14:textId="77777777" w:rsidR="00DD32C3" w:rsidRPr="00DD32C3" w:rsidRDefault="00DD32C3" w:rsidP="00DD32C3">
                        <w:pPr>
                          <w:jc w:val="left"/>
                          <w:rPr>
                            <w:rFonts w:ascii="Meiryo UI" w:eastAsia="Meiryo UI" w:hAnsi="Meiryo UI" w:cs="Meiryo UI"/>
                            <w:bCs/>
                            <w:sz w:val="18"/>
                            <w:szCs w:val="20"/>
                          </w:rPr>
                        </w:pPr>
                        <w:r w:rsidRPr="00DD32C3">
                          <w:rPr>
                            <w:rFonts w:ascii="Meiryo UI" w:eastAsia="Meiryo UI" w:hAnsi="Meiryo UI" w:cs="Meiryo UI" w:hint="eastAsia"/>
                            <w:bCs/>
                            <w:sz w:val="18"/>
                            <w:szCs w:val="20"/>
                          </w:rPr>
                          <w:t>電気関係学会東北支部連合大会事務局</w:t>
                        </w:r>
                      </w:p>
                      <w:p w14:paraId="2C39C51F" w14:textId="2AC06F48" w:rsidR="005A680D" w:rsidRPr="00DD32C3" w:rsidRDefault="00DD32C3" w:rsidP="00DD32C3">
                        <w:pPr>
                          <w:jc w:val="left"/>
                          <w:rPr>
                            <w:bCs/>
                          </w:rPr>
                        </w:pPr>
                        <w:r w:rsidRPr="00DD32C3">
                          <w:rPr>
                            <w:rFonts w:ascii="Meiryo UI" w:eastAsia="Meiryo UI" w:hAnsi="Meiryo UI" w:cs="Meiryo UI" w:hint="eastAsia"/>
                            <w:bCs/>
                            <w:sz w:val="18"/>
                            <w:szCs w:val="20"/>
                          </w:rPr>
                          <w:t xml:space="preserve">広告担当：　</w:t>
                        </w:r>
                        <w:r>
                          <w:rPr>
                            <w:rFonts w:ascii="Meiryo UI" w:eastAsia="Meiryo UI" w:hAnsi="Meiryo UI" w:cs="Meiryo UI" w:hint="eastAsia"/>
                            <w:bCs/>
                            <w:sz w:val="18"/>
                            <w:szCs w:val="20"/>
                          </w:rPr>
                          <w:t>庄司、安部、伊藤</w:t>
                        </w:r>
                        <w:r w:rsidRPr="00DD32C3">
                          <w:rPr>
                            <w:rFonts w:ascii="Meiryo UI" w:eastAsia="Meiryo UI" w:hAnsi="Meiryo UI" w:cs="Meiryo UI" w:hint="eastAsia"/>
                            <w:bCs/>
                            <w:sz w:val="18"/>
                            <w:szCs w:val="20"/>
                          </w:rPr>
                          <w:t xml:space="preserve">　　宛</w:t>
                        </w:r>
                        <w:r>
                          <w:rPr>
                            <w:rFonts w:ascii="Meiryo UI" w:eastAsia="Meiryo UI" w:hAnsi="Meiryo UI" w:cs="Meiryo UI" w:hint="eastAsia"/>
                            <w:bCs/>
                            <w:sz w:val="18"/>
                            <w:szCs w:val="20"/>
                          </w:rPr>
                          <w:t xml:space="preserve">　</w:t>
                        </w:r>
                        <w:r w:rsidRPr="00DD32C3">
                          <w:rPr>
                            <w:rFonts w:ascii="Meiryo UI" w:eastAsia="Meiryo UI" w:hAnsi="Meiryo UI" w:cs="Meiryo UI" w:hint="eastAsia"/>
                            <w:bCs/>
                            <w:sz w:val="18"/>
                            <w:szCs w:val="20"/>
                          </w:rPr>
                          <w:t>（富士通Ｊａｐａｎ株式会社　宮城支社　第二ビジネス部内）</w:t>
                        </w:r>
                      </w:p>
                    </w:txbxContent>
                  </v:textbox>
                </v:rect>
                <v:shapetype id="_x0000_t202" coordsize="21600,21600" o:spt="202" path="m,l,21600r21600,l21600,xe">
                  <v:stroke joinstyle="miter"/>
                  <v:path gradientshapeok="t" o:connecttype="rect"/>
                </v:shapetype>
                <v:shape id="テキスト ボックス 4" o:spid="_x0000_s1028" type="#_x0000_t202" style="position:absolute;top:68;width:4051;height:7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" fillcolor="#c6d9f1 [671]" strokecolor="#0070c0" strokeweight="2.25pt">
                  <v:textbox style="layout-flow:vertical-ideographic">
                    <w:txbxContent>
                      <w:p w14:paraId="5F7ADC03" w14:textId="77777777" w:rsidR="005A680D" w:rsidRPr="00E90648" w:rsidRDefault="005A680D" w:rsidP="00F9713A">
                        <w:pPr>
                          <w:jc w:val="center"/>
                          <w:rPr>
                            <w:rFonts w:ascii="Meiryo UI" w:eastAsia="Meiryo UI" w:hAnsi="Meiryo UI" w:cs="Meiryo UI"/>
                            <w:spacing w:val="20"/>
                            <w:sz w:val="21"/>
                            <w:szCs w:val="21"/>
                          </w:rPr>
                        </w:pPr>
                        <w:r w:rsidRPr="00E90648">
                          <w:rPr>
                            <w:rFonts w:ascii="Meiryo UI" w:eastAsia="Meiryo UI" w:hAnsi="Meiryo UI" w:cs="Meiryo UI" w:hint="eastAsia"/>
                            <w:spacing w:val="20"/>
                            <w:sz w:val="21"/>
                            <w:szCs w:val="21"/>
                          </w:rPr>
                          <w:t>お申込先</w:t>
                        </w:r>
                      </w:p>
                    </w:txbxContent>
                  </v:textbox>
                </v:shape>
              </v:group>
            </w:pict>
          </mc:Fallback>
        </mc:AlternateContent>
      </w:r>
    </w:p>
    <w:p w14:paraId="6D91D68A" w14:textId="0EE05A0E" w:rsidR="00EE1B92" w:rsidRDefault="00EE1B92" w:rsidP="00CB7F29">
      <w:pPr>
        <w:tabs>
          <w:tab w:val="num" w:pos="0"/>
        </w:tabs>
      </w:pPr>
    </w:p>
    <w:p w14:paraId="4FEB908B" w14:textId="56AC4F7B" w:rsidR="00EE1B92" w:rsidRDefault="00EE1B92" w:rsidP="00CB7F29">
      <w:pPr>
        <w:tabs>
          <w:tab w:val="num" w:pos="0"/>
        </w:tabs>
      </w:pPr>
    </w:p>
    <w:p w14:paraId="119E81B3" w14:textId="4D28C3A3" w:rsidR="00EE1B92" w:rsidRDefault="00EE1B92" w:rsidP="00CB7F29">
      <w:pPr>
        <w:tabs>
          <w:tab w:val="num" w:pos="0"/>
        </w:tabs>
      </w:pPr>
    </w:p>
    <w:p w14:paraId="704C7AD1" w14:textId="77777777" w:rsidR="00EE1B92" w:rsidRDefault="00EE1B92" w:rsidP="00CB7F29">
      <w:pPr>
        <w:tabs>
          <w:tab w:val="num" w:pos="0"/>
        </w:tabs>
      </w:pPr>
    </w:p>
    <w:p w14:paraId="2EF14B65" w14:textId="14228A33" w:rsidR="00943B24" w:rsidRDefault="001E04C6" w:rsidP="00EE1B92">
      <w:pPr>
        <w:tabs>
          <w:tab w:val="left" w:pos="1320"/>
        </w:tabs>
        <w:jc w:val="center"/>
        <w:rPr>
          <w:rFonts w:ascii="Meiryo UI" w:eastAsia="Meiryo UI" w:hAnsi="Meiryo UI" w:cs="Meiryo UI"/>
          <w:b/>
          <w:sz w:val="24"/>
          <w:szCs w:val="28"/>
        </w:rPr>
      </w:pPr>
      <w:r w:rsidRPr="00643B4E">
        <w:rPr>
          <w:rFonts w:ascii="Meiryo UI" w:eastAsia="Meiryo UI" w:hAnsi="Meiryo UI" w:cs="Meiryo UI" w:hint="eastAsia"/>
          <w:b/>
          <w:noProof/>
          <w:sz w:val="24"/>
          <w:szCs w:val="28"/>
        </w:rPr>
        <mc:AlternateContent>
          <mc:Choice Requires="wps">
            <w:drawing>
              <wp:anchor distT="0" distB="0" distL="114300" distR="114300" simplePos="0" relativeHeight="251671552" behindDoc="0" locked="0" layoutInCell="1" allowOverlap="1" wp14:anchorId="019B4CD8" wp14:editId="061AC45D">
                <wp:simplePos x="0" y="0"/>
                <wp:positionH relativeFrom="column">
                  <wp:posOffset>3982085</wp:posOffset>
                </wp:positionH>
                <wp:positionV relativeFrom="paragraph">
                  <wp:posOffset>200356</wp:posOffset>
                </wp:positionV>
                <wp:extent cx="1949570" cy="33643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49570" cy="336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B4CD8" id="テキスト ボックス 2" o:spid="_x0000_s1029" type="#_x0000_t202" style="position:absolute;left:0;text-align:left;margin-left:313.55pt;margin-top:15.8pt;width:153.5pt;height: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" filled="f" stroked="f" strokeweight=".5pt">
                <v:textbox>
                  <w:txbxContent>
                    <w:p w14:paraId="32E51058" w14:textId="77777777" w:rsidR="001E04C6" w:rsidRPr="003C2DEB" w:rsidRDefault="001E04C6" w:rsidP="003C2DEB">
                      <w:pPr>
                        <w:jc w:val="right"/>
                        <w:rPr>
                          <w:rFonts w:ascii="Meiryo UI" w:eastAsia="Meiryo UI" w:hAnsi="Meiryo UI" w:cs="Meiryo UI"/>
                          <w:sz w:val="16"/>
                          <w:szCs w:val="18"/>
                        </w:rPr>
                      </w:pPr>
                      <w:r w:rsidRPr="003C2DEB">
                        <w:rPr>
                          <w:rFonts w:ascii="Meiryo UI" w:eastAsia="Meiryo UI" w:hAnsi="Meiryo UI" w:cs="Meiryo UI" w:hint="eastAsia"/>
                          <w:sz w:val="16"/>
                          <w:szCs w:val="18"/>
                        </w:rPr>
                        <w:t>※ご希望の□にチェックを入れてください</w:t>
                      </w:r>
                    </w:p>
                  </w:txbxContent>
                </v:textbox>
              </v:shape>
            </w:pict>
          </mc:Fallback>
        </mc:AlternateContent>
      </w:r>
      <w:r w:rsidRPr="00643B4E">
        <w:rPr>
          <w:rFonts w:ascii="Meiryo UI" w:eastAsia="Meiryo UI" w:hAnsi="Meiryo UI" w:cs="Meiryo UI" w:hint="eastAsia"/>
          <w:b/>
          <w:sz w:val="24"/>
          <w:szCs w:val="28"/>
        </w:rPr>
        <w:t>広告掲載</w:t>
      </w:r>
      <w:r w:rsidR="00F9713A">
        <w:rPr>
          <w:rFonts w:ascii="Meiryo UI" w:eastAsia="Meiryo UI" w:hAnsi="Meiryo UI" w:cs="Meiryo UI" w:hint="eastAsia"/>
          <w:b/>
          <w:sz w:val="24"/>
          <w:szCs w:val="28"/>
        </w:rPr>
        <w:t>／</w:t>
      </w:r>
      <w:r w:rsidR="00D14147" w:rsidRPr="00643B4E">
        <w:rPr>
          <w:rFonts w:ascii="Meiryo UI" w:eastAsia="Meiryo UI" w:hAnsi="Meiryo UI" w:cs="Meiryo UI" w:hint="eastAsia"/>
          <w:b/>
          <w:sz w:val="24"/>
          <w:szCs w:val="28"/>
        </w:rPr>
        <w:t>技術</w:t>
      </w:r>
      <w:r w:rsidR="00F9713A">
        <w:rPr>
          <w:rFonts w:ascii="Meiryo UI" w:eastAsia="Meiryo UI" w:hAnsi="Meiryo UI" w:cs="Meiryo UI" w:hint="eastAsia"/>
          <w:b/>
          <w:sz w:val="24"/>
          <w:szCs w:val="28"/>
        </w:rPr>
        <w:t>・</w:t>
      </w:r>
      <w:r w:rsidR="00D14147" w:rsidRPr="00643B4E">
        <w:rPr>
          <w:rFonts w:ascii="Meiryo UI" w:eastAsia="Meiryo UI" w:hAnsi="Meiryo UI" w:cs="Meiryo UI" w:hint="eastAsia"/>
          <w:b/>
          <w:sz w:val="24"/>
          <w:szCs w:val="28"/>
        </w:rPr>
        <w:t>製品紹介等</w:t>
      </w:r>
      <w:r w:rsidR="00811868" w:rsidRPr="00643B4E">
        <w:rPr>
          <w:rFonts w:ascii="Meiryo UI" w:eastAsia="Meiryo UI" w:hAnsi="Meiryo UI" w:cs="Meiryo UI" w:hint="eastAsia"/>
          <w:b/>
          <w:sz w:val="24"/>
          <w:szCs w:val="28"/>
        </w:rPr>
        <w:t>申込書</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552"/>
        <w:gridCol w:w="6095"/>
      </w:tblGrid>
      <w:tr w:rsidR="00507ECE" w:rsidRPr="003E5707" w14:paraId="0DE7B122" w14:textId="77777777" w:rsidTr="00643B4E">
        <w:trPr>
          <w:cantSplit/>
          <w:trHeight w:val="1558"/>
        </w:trPr>
        <w:tc>
          <w:tcPr>
            <w:tcW w:w="694" w:type="dxa"/>
            <w:vMerge w:val="restart"/>
            <w:tcBorders>
              <w:top w:val="single" w:sz="12" w:space="0" w:color="auto"/>
              <w:left w:val="single" w:sz="12" w:space="0" w:color="auto"/>
            </w:tcBorders>
          </w:tcPr>
          <w:p w14:paraId="79E6250C" w14:textId="77777777" w:rsidR="000F4F11" w:rsidRDefault="000F4F11" w:rsidP="00CB7F29">
            <w:pPr>
              <w:jc w:val="center"/>
              <w:rPr>
                <w:rFonts w:ascii="Meiryo UI" w:eastAsia="Meiryo UI" w:hAnsi="Meiryo UI" w:cs="Meiryo UI"/>
                <w:b/>
                <w:sz w:val="18"/>
                <w:szCs w:val="18"/>
              </w:rPr>
            </w:pPr>
          </w:p>
          <w:p w14:paraId="0D2848E1" w14:textId="77777777" w:rsidR="000F4F11" w:rsidRDefault="000F4F11" w:rsidP="00CB7F29">
            <w:pPr>
              <w:jc w:val="center"/>
              <w:rPr>
                <w:rFonts w:ascii="Meiryo UI" w:eastAsia="Meiryo UI" w:hAnsi="Meiryo UI" w:cs="Meiryo UI"/>
                <w:b/>
                <w:sz w:val="18"/>
                <w:szCs w:val="18"/>
              </w:rPr>
            </w:pPr>
          </w:p>
          <w:p w14:paraId="5D809B9B" w14:textId="77777777" w:rsidR="000F4F11" w:rsidRDefault="000F4F11" w:rsidP="00CB7F29">
            <w:pPr>
              <w:jc w:val="center"/>
              <w:rPr>
                <w:rFonts w:ascii="Meiryo UI" w:eastAsia="Meiryo UI" w:hAnsi="Meiryo UI" w:cs="Meiryo UI"/>
                <w:b/>
                <w:sz w:val="18"/>
                <w:szCs w:val="18"/>
              </w:rPr>
            </w:pPr>
          </w:p>
          <w:p w14:paraId="29DE682B" w14:textId="77777777" w:rsidR="000F4F11" w:rsidRDefault="000F4F11" w:rsidP="00CB7F29">
            <w:pPr>
              <w:jc w:val="center"/>
              <w:rPr>
                <w:rFonts w:ascii="Meiryo UI" w:eastAsia="Meiryo UI" w:hAnsi="Meiryo UI" w:cs="Meiryo UI"/>
                <w:b/>
                <w:sz w:val="18"/>
                <w:szCs w:val="18"/>
              </w:rPr>
            </w:pPr>
          </w:p>
          <w:p w14:paraId="544F11D0" w14:textId="77777777" w:rsidR="000F4F11" w:rsidRDefault="000F4F11" w:rsidP="00CB7F29">
            <w:pPr>
              <w:jc w:val="center"/>
              <w:rPr>
                <w:rFonts w:ascii="Meiryo UI" w:eastAsia="Meiryo UI" w:hAnsi="Meiryo UI" w:cs="Meiryo UI"/>
                <w:b/>
                <w:sz w:val="18"/>
                <w:szCs w:val="18"/>
              </w:rPr>
            </w:pPr>
          </w:p>
          <w:p w14:paraId="786B2A62" w14:textId="77777777" w:rsidR="00507ECE" w:rsidRPr="00A21707" w:rsidDel="00D14147" w:rsidRDefault="00507ECE" w:rsidP="00CB7F29">
            <w:pPr>
              <w:jc w:val="center"/>
              <w:rPr>
                <w:rFonts w:ascii="Meiryo UI" w:eastAsia="Meiryo UI" w:hAnsi="Meiryo UI" w:cs="Meiryo UI"/>
                <w:b/>
                <w:sz w:val="18"/>
                <w:szCs w:val="18"/>
              </w:rPr>
            </w:pPr>
            <w:r>
              <w:rPr>
                <w:rFonts w:ascii="Meiryo UI" w:eastAsia="Meiryo UI" w:hAnsi="Meiryo UI" w:cs="Meiryo UI" w:hint="eastAsia"/>
                <w:b/>
                <w:sz w:val="18"/>
                <w:szCs w:val="18"/>
              </w:rPr>
              <w:t>広告掲載</w:t>
            </w:r>
          </w:p>
        </w:tc>
        <w:tc>
          <w:tcPr>
            <w:tcW w:w="2552" w:type="dxa"/>
            <w:tcBorders>
              <w:top w:val="single" w:sz="12" w:space="0" w:color="auto"/>
              <w:left w:val="single" w:sz="12" w:space="0" w:color="auto"/>
              <w:bottom w:val="single" w:sz="4" w:space="0" w:color="auto"/>
            </w:tcBorders>
            <w:vAlign w:val="center"/>
          </w:tcPr>
          <w:p w14:paraId="4245D8EE" w14:textId="3E4B5B75" w:rsidR="00507ECE" w:rsidRDefault="00507ECE" w:rsidP="00CB7F29">
            <w:pPr>
              <w:jc w:val="center"/>
              <w:rPr>
                <w:rFonts w:ascii="Meiryo UI" w:eastAsia="Meiryo UI" w:hAnsi="Meiryo UI" w:cs="Meiryo UI"/>
                <w:b/>
                <w:sz w:val="18"/>
                <w:szCs w:val="18"/>
              </w:rPr>
            </w:pPr>
            <w:r>
              <w:rPr>
                <w:rFonts w:ascii="Meiryo UI" w:eastAsia="Meiryo UI" w:hAnsi="Meiryo UI" w:cs="Meiryo UI" w:hint="eastAsia"/>
                <w:b/>
                <w:sz w:val="18"/>
                <w:szCs w:val="18"/>
              </w:rPr>
              <w:t>広告</w:t>
            </w:r>
            <w:r w:rsidRPr="00A21707">
              <w:rPr>
                <w:rFonts w:ascii="Meiryo UI" w:eastAsia="Meiryo UI" w:hAnsi="Meiryo UI" w:cs="Meiryo UI" w:hint="eastAsia"/>
                <w:b/>
                <w:sz w:val="18"/>
                <w:szCs w:val="18"/>
              </w:rPr>
              <w:t>種別・料金</w:t>
            </w:r>
          </w:p>
          <w:p w14:paraId="0C9FE886" w14:textId="77777777" w:rsidR="00507ECE" w:rsidRPr="00CB7F29" w:rsidRDefault="00507ECE" w:rsidP="00CB7F29">
            <w:pPr>
              <w:jc w:val="center"/>
              <w:rPr>
                <w:rFonts w:ascii="Meiryo UI" w:eastAsia="Meiryo UI" w:hAnsi="Meiryo UI" w:cs="Meiryo UI"/>
                <w:b/>
                <w:sz w:val="18"/>
                <w:szCs w:val="18"/>
              </w:rPr>
            </w:pPr>
            <w:r>
              <w:rPr>
                <w:rFonts w:ascii="Meiryo UI" w:eastAsia="Meiryo UI" w:hAnsi="Meiryo UI" w:cs="Meiryo UI" w:hint="eastAsia"/>
                <w:b/>
                <w:sz w:val="18"/>
                <w:szCs w:val="18"/>
              </w:rPr>
              <w:t>（</w:t>
            </w:r>
            <w:r w:rsidRPr="00A21707">
              <w:rPr>
                <w:rFonts w:ascii="Meiryo UI" w:eastAsia="Meiryo UI" w:hAnsi="Meiryo UI" w:cs="Meiryo UI" w:hint="eastAsia"/>
                <w:b/>
                <w:sz w:val="18"/>
                <w:szCs w:val="18"/>
              </w:rPr>
              <w:t>消費税込</w:t>
            </w:r>
            <w:r>
              <w:rPr>
                <w:rFonts w:ascii="Meiryo UI" w:eastAsia="Meiryo UI" w:hAnsi="Meiryo UI" w:cs="Meiryo UI" w:hint="eastAsia"/>
                <w:b/>
                <w:sz w:val="18"/>
                <w:szCs w:val="18"/>
              </w:rPr>
              <w:t>）</w:t>
            </w:r>
          </w:p>
        </w:tc>
        <w:tc>
          <w:tcPr>
            <w:tcW w:w="6095" w:type="dxa"/>
            <w:tcBorders>
              <w:top w:val="single" w:sz="12" w:space="0" w:color="auto"/>
              <w:left w:val="nil"/>
              <w:bottom w:val="single" w:sz="4" w:space="0" w:color="auto"/>
              <w:right w:val="single" w:sz="12" w:space="0" w:color="auto"/>
            </w:tcBorders>
          </w:tcPr>
          <w:p w14:paraId="6DA809C9" w14:textId="2FFE1B09" w:rsidR="00507ECE" w:rsidRDefault="008363EB" w:rsidP="00643B4E">
            <w:pPr>
              <w:tabs>
                <w:tab w:val="left" w:pos="3449"/>
              </w:tabs>
              <w:ind w:rightChars="118" w:right="260"/>
              <w:jc w:val="left"/>
              <w:rPr>
                <w:rFonts w:ascii="Meiryo UI" w:eastAsia="Meiryo UI" w:hAnsi="Meiryo UI" w:cs="Meiryo UI"/>
                <w:sz w:val="18"/>
                <w:szCs w:val="18"/>
              </w:rPr>
            </w:pPr>
            <w:sdt>
              <w:sdtPr>
                <w:rPr>
                  <w:rFonts w:ascii="Meiryo UI" w:eastAsia="Meiryo UI" w:hAnsi="Meiryo UI" w:cs="Meiryo UI" w:hint="eastAsia"/>
                  <w:sz w:val="21"/>
                  <w:szCs w:val="21"/>
                </w:rPr>
                <w:id w:val="1344362525"/>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Pr>
                <w:rFonts w:ascii="Meiryo UI" w:eastAsia="Meiryo UI" w:hAnsi="Meiryo UI" w:cs="Meiryo UI" w:hint="eastAsia"/>
                <w:sz w:val="18"/>
                <w:szCs w:val="18"/>
              </w:rPr>
              <w:t xml:space="preserve">1：裏表紙（A4版1ページ）          </w:t>
            </w:r>
            <w:r w:rsidR="00643B4E">
              <w:rPr>
                <w:rFonts w:ascii="Meiryo UI" w:eastAsia="Meiryo UI" w:hAnsi="Meiryo UI" w:cs="Meiryo UI" w:hint="eastAsia"/>
                <w:sz w:val="18"/>
                <w:szCs w:val="18"/>
              </w:rPr>
              <w:t xml:space="preserve">　　　  </w:t>
            </w:r>
            <w:r w:rsidR="00507ECE">
              <w:rPr>
                <w:rFonts w:ascii="Meiryo UI" w:eastAsia="Meiryo UI" w:hAnsi="Meiryo UI" w:cs="Meiryo UI" w:hint="eastAsia"/>
                <w:sz w:val="18"/>
                <w:szCs w:val="18"/>
              </w:rPr>
              <w:t xml:space="preserve"> 20,000円</w:t>
            </w:r>
          </w:p>
          <w:p w14:paraId="628C4B32" w14:textId="2A067CB5" w:rsidR="00507ECE" w:rsidRDefault="008363EB" w:rsidP="00A21707">
            <w:pPr>
              <w:jc w:val="left"/>
              <w:rPr>
                <w:rFonts w:ascii="Meiryo UI" w:eastAsia="Meiryo UI" w:hAnsi="Meiryo UI" w:cs="Meiryo UI"/>
                <w:sz w:val="18"/>
                <w:szCs w:val="18"/>
              </w:rPr>
            </w:pPr>
            <w:sdt>
              <w:sdtPr>
                <w:rPr>
                  <w:rFonts w:ascii="Meiryo UI" w:eastAsia="Meiryo UI" w:hAnsi="Meiryo UI" w:cs="Meiryo UI" w:hint="eastAsia"/>
                  <w:sz w:val="21"/>
                  <w:szCs w:val="21"/>
                </w:rPr>
                <w:id w:val="-1667008850"/>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Pr>
                <w:rFonts w:ascii="Meiryo UI" w:eastAsia="Meiryo UI" w:hAnsi="Meiryo UI" w:cs="Meiryo UI" w:hint="eastAsia"/>
                <w:sz w:val="18"/>
                <w:szCs w:val="18"/>
              </w:rPr>
              <w:t xml:space="preserve">2：表紙見返し（A4版1ページ）        </w:t>
            </w:r>
            <w:r w:rsidR="00643B4E">
              <w:rPr>
                <w:rFonts w:ascii="Meiryo UI" w:eastAsia="Meiryo UI" w:hAnsi="Meiryo UI" w:cs="Meiryo UI" w:hint="eastAsia"/>
                <w:sz w:val="18"/>
                <w:szCs w:val="18"/>
              </w:rPr>
              <w:t xml:space="preserve">　　   </w:t>
            </w:r>
            <w:r w:rsidR="00507ECE">
              <w:rPr>
                <w:rFonts w:ascii="Meiryo UI" w:eastAsia="Meiryo UI" w:hAnsi="Meiryo UI" w:cs="Meiryo UI" w:hint="eastAsia"/>
                <w:sz w:val="18"/>
                <w:szCs w:val="18"/>
              </w:rPr>
              <w:t>17,000円</w:t>
            </w:r>
          </w:p>
          <w:p w14:paraId="3B2D9BA6" w14:textId="230E47D6" w:rsidR="00507ECE" w:rsidRDefault="008363EB" w:rsidP="00A21707">
            <w:pPr>
              <w:jc w:val="left"/>
              <w:rPr>
                <w:rFonts w:ascii="Meiryo UI" w:eastAsia="Meiryo UI" w:hAnsi="Meiryo UI" w:cs="Meiryo UI"/>
                <w:sz w:val="18"/>
                <w:szCs w:val="18"/>
              </w:rPr>
            </w:pPr>
            <w:sdt>
              <w:sdtPr>
                <w:rPr>
                  <w:rFonts w:ascii="Meiryo UI" w:eastAsia="Meiryo UI" w:hAnsi="Meiryo UI" w:cs="Meiryo UI" w:hint="eastAsia"/>
                  <w:sz w:val="21"/>
                  <w:szCs w:val="21"/>
                </w:rPr>
                <w:id w:val="1559903644"/>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Pr>
                <w:rFonts w:ascii="Meiryo UI" w:eastAsia="Meiryo UI" w:hAnsi="Meiryo UI" w:cs="Meiryo UI" w:hint="eastAsia"/>
                <w:sz w:val="18"/>
                <w:szCs w:val="18"/>
              </w:rPr>
              <w:t>3：裏表紙見返し（A4版1ページ）</w:t>
            </w:r>
            <w:r w:rsidR="00643B4E">
              <w:rPr>
                <w:rFonts w:ascii="Meiryo UI" w:eastAsia="Meiryo UI" w:hAnsi="Meiryo UI" w:cs="Meiryo UI" w:hint="eastAsia"/>
                <w:sz w:val="18"/>
                <w:szCs w:val="18"/>
              </w:rPr>
              <w:t xml:space="preserve">　　　　　  </w:t>
            </w:r>
            <w:r w:rsidR="00643B4E">
              <w:rPr>
                <w:rFonts w:ascii="Meiryo UI" w:eastAsia="Meiryo UI" w:hAnsi="Meiryo UI" w:cs="Meiryo UI"/>
                <w:sz w:val="18"/>
                <w:szCs w:val="18"/>
              </w:rPr>
              <w:t xml:space="preserve">  </w:t>
            </w:r>
            <w:r w:rsidR="00643B4E">
              <w:rPr>
                <w:rFonts w:ascii="Meiryo UI" w:eastAsia="Meiryo UI" w:hAnsi="Meiryo UI" w:cs="Meiryo UI" w:hint="eastAsia"/>
                <w:sz w:val="18"/>
                <w:szCs w:val="18"/>
              </w:rPr>
              <w:t xml:space="preserve"> </w:t>
            </w:r>
            <w:r w:rsidR="00507ECE">
              <w:rPr>
                <w:rFonts w:ascii="Meiryo UI" w:eastAsia="Meiryo UI" w:hAnsi="Meiryo UI" w:cs="Meiryo UI" w:hint="eastAsia"/>
                <w:sz w:val="18"/>
                <w:szCs w:val="18"/>
              </w:rPr>
              <w:t>17,000円</w:t>
            </w:r>
          </w:p>
          <w:p w14:paraId="5FB90B04" w14:textId="48CBA9A4" w:rsidR="00507ECE" w:rsidRDefault="008363EB" w:rsidP="00CB7F29">
            <w:pPr>
              <w:jc w:val="left"/>
              <w:rPr>
                <w:rFonts w:ascii="Meiryo UI" w:eastAsia="Meiryo UI" w:hAnsi="Meiryo UI" w:cs="Meiryo UI"/>
                <w:sz w:val="18"/>
                <w:szCs w:val="18"/>
              </w:rPr>
            </w:pPr>
            <w:sdt>
              <w:sdtPr>
                <w:rPr>
                  <w:rFonts w:ascii="Meiryo UI" w:eastAsia="Meiryo UI" w:hAnsi="Meiryo UI" w:cs="Meiryo UI" w:hint="eastAsia"/>
                  <w:sz w:val="21"/>
                  <w:szCs w:val="21"/>
                </w:rPr>
                <w:id w:val="-368760602"/>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Pr>
                <w:rFonts w:ascii="Meiryo UI" w:eastAsia="Meiryo UI" w:hAnsi="Meiryo UI" w:cs="Meiryo UI" w:hint="eastAsia"/>
                <w:sz w:val="18"/>
                <w:szCs w:val="18"/>
              </w:rPr>
              <w:t xml:space="preserve">4：冊子綴込み（A4版1ページ）       </w:t>
            </w:r>
            <w:r w:rsidR="00643B4E">
              <w:rPr>
                <w:rFonts w:ascii="Meiryo UI" w:eastAsia="Meiryo UI" w:hAnsi="Meiryo UI" w:cs="Meiryo UI"/>
                <w:sz w:val="18"/>
                <w:szCs w:val="18"/>
              </w:rPr>
              <w:t xml:space="preserve">     </w:t>
            </w:r>
            <w:r w:rsidR="00507ECE">
              <w:rPr>
                <w:rFonts w:ascii="Meiryo UI" w:eastAsia="Meiryo UI" w:hAnsi="Meiryo UI" w:cs="Meiryo UI" w:hint="eastAsia"/>
                <w:sz w:val="18"/>
                <w:szCs w:val="18"/>
              </w:rPr>
              <w:t xml:space="preserve"> 13,000円</w:t>
            </w:r>
          </w:p>
          <w:p w14:paraId="58E87EE1" w14:textId="57D49BC3" w:rsidR="00507ECE" w:rsidRDefault="008363EB" w:rsidP="00C512FE">
            <w:pPr>
              <w:jc w:val="left"/>
              <w:rPr>
                <w:rFonts w:ascii="Meiryo UI" w:eastAsia="Meiryo UI" w:hAnsi="Meiryo UI" w:cs="Meiryo UI"/>
                <w:sz w:val="18"/>
                <w:szCs w:val="18"/>
              </w:rPr>
            </w:pPr>
            <w:sdt>
              <w:sdtPr>
                <w:rPr>
                  <w:rFonts w:ascii="Meiryo UI" w:eastAsia="Meiryo UI" w:hAnsi="Meiryo UI" w:cs="Meiryo UI" w:hint="eastAsia"/>
                  <w:sz w:val="21"/>
                  <w:szCs w:val="21"/>
                </w:rPr>
                <w:id w:val="1311989097"/>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Pr>
                <w:rFonts w:ascii="Meiryo UI" w:eastAsia="Meiryo UI" w:hAnsi="Meiryo UI" w:cs="Meiryo UI" w:hint="eastAsia"/>
                <w:sz w:val="18"/>
                <w:szCs w:val="18"/>
              </w:rPr>
              <w:t xml:space="preserve">5：   〃     （A4版1/2ページ）     </w:t>
            </w:r>
            <w:r w:rsidR="00507ECE">
              <w:rPr>
                <w:rFonts w:ascii="Meiryo UI" w:eastAsia="Meiryo UI" w:hAnsi="Meiryo UI" w:cs="Meiryo UI"/>
                <w:sz w:val="18"/>
                <w:szCs w:val="18"/>
              </w:rPr>
              <w:t xml:space="preserve"> </w:t>
            </w:r>
            <w:r w:rsidR="00643B4E">
              <w:rPr>
                <w:rFonts w:ascii="Meiryo UI" w:eastAsia="Meiryo UI" w:hAnsi="Meiryo UI" w:cs="Meiryo UI"/>
                <w:sz w:val="18"/>
                <w:szCs w:val="18"/>
              </w:rPr>
              <w:t xml:space="preserve">      </w:t>
            </w:r>
            <w:r w:rsidR="00507ECE">
              <w:rPr>
                <w:rFonts w:ascii="Meiryo UI" w:eastAsia="Meiryo UI" w:hAnsi="Meiryo UI" w:cs="Meiryo UI" w:hint="eastAsia"/>
                <w:sz w:val="18"/>
                <w:szCs w:val="18"/>
              </w:rPr>
              <w:t>8,500円</w:t>
            </w:r>
          </w:p>
          <w:p w14:paraId="6A586330" w14:textId="04BFCC2C" w:rsidR="00507ECE" w:rsidRDefault="008363EB" w:rsidP="001E04C6">
            <w:pPr>
              <w:jc w:val="left"/>
              <w:rPr>
                <w:rFonts w:ascii="Meiryo UI" w:eastAsia="Meiryo UI" w:hAnsi="Meiryo UI" w:cs="Meiryo UI"/>
                <w:sz w:val="18"/>
                <w:szCs w:val="18"/>
              </w:rPr>
            </w:pPr>
            <w:sdt>
              <w:sdtPr>
                <w:rPr>
                  <w:rFonts w:ascii="Meiryo UI" w:eastAsia="Meiryo UI" w:hAnsi="Meiryo UI" w:cs="Meiryo UI" w:hint="eastAsia"/>
                  <w:sz w:val="21"/>
                  <w:szCs w:val="21"/>
                </w:rPr>
                <w:id w:val="-402906103"/>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Pr>
                <w:rFonts w:ascii="Meiryo UI" w:eastAsia="Meiryo UI" w:hAnsi="Meiryo UI" w:cs="Meiryo UI" w:hint="eastAsia"/>
                <w:sz w:val="18"/>
                <w:szCs w:val="18"/>
              </w:rPr>
              <w:t xml:space="preserve">6：   〃     （A4版1/4ページ, 横） </w:t>
            </w:r>
            <w:r w:rsidR="00643B4E">
              <w:rPr>
                <w:rFonts w:ascii="Meiryo UI" w:eastAsia="Meiryo UI" w:hAnsi="Meiryo UI" w:cs="Meiryo UI"/>
                <w:sz w:val="18"/>
                <w:szCs w:val="18"/>
              </w:rPr>
              <w:t xml:space="preserve"> </w:t>
            </w:r>
            <w:r w:rsidR="00507ECE">
              <w:rPr>
                <w:rFonts w:ascii="Meiryo UI" w:eastAsia="Meiryo UI" w:hAnsi="Meiryo UI" w:cs="Meiryo UI" w:hint="eastAsia"/>
                <w:sz w:val="18"/>
                <w:szCs w:val="18"/>
              </w:rPr>
              <w:t xml:space="preserve"> </w:t>
            </w:r>
            <w:r w:rsidR="00643B4E">
              <w:rPr>
                <w:rFonts w:ascii="Meiryo UI" w:eastAsia="Meiryo UI" w:hAnsi="Meiryo UI" w:cs="Meiryo UI"/>
                <w:sz w:val="18"/>
                <w:szCs w:val="18"/>
              </w:rPr>
              <w:t xml:space="preserve">     </w:t>
            </w:r>
            <w:r w:rsidR="00507ECE">
              <w:rPr>
                <w:rFonts w:ascii="Meiryo UI" w:eastAsia="Meiryo UI" w:hAnsi="Meiryo UI" w:cs="Meiryo UI" w:hint="eastAsia"/>
                <w:sz w:val="18"/>
                <w:szCs w:val="18"/>
              </w:rPr>
              <w:t>5,500円</w:t>
            </w:r>
          </w:p>
          <w:p w14:paraId="5BE22664" w14:textId="6E52A0FC" w:rsidR="00507ECE" w:rsidRPr="001E04C6" w:rsidRDefault="008363EB" w:rsidP="001E04C6">
            <w:pPr>
              <w:jc w:val="left"/>
              <w:rPr>
                <w:rFonts w:ascii="Meiryo UI" w:eastAsia="Meiryo UI" w:hAnsi="Meiryo UI" w:cs="Meiryo UI"/>
                <w:sz w:val="18"/>
                <w:szCs w:val="18"/>
              </w:rPr>
            </w:pPr>
            <w:sdt>
              <w:sdtPr>
                <w:rPr>
                  <w:rFonts w:ascii="Meiryo UI" w:eastAsia="Meiryo UI" w:hAnsi="Meiryo UI" w:cs="Meiryo UI" w:hint="eastAsia"/>
                  <w:sz w:val="21"/>
                  <w:szCs w:val="21"/>
                </w:rPr>
                <w:id w:val="-878696855"/>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Pr>
                <w:rFonts w:ascii="Meiryo UI" w:eastAsia="Meiryo UI" w:hAnsi="Meiryo UI" w:cs="Meiryo UI" w:hint="eastAsia"/>
                <w:sz w:val="18"/>
                <w:szCs w:val="18"/>
              </w:rPr>
              <w:t xml:space="preserve">7：   〃     （A4版1/4ページ, 縦）  </w:t>
            </w:r>
            <w:r w:rsidR="00643B4E">
              <w:rPr>
                <w:rFonts w:ascii="Meiryo UI" w:eastAsia="Meiryo UI" w:hAnsi="Meiryo UI" w:cs="Meiryo UI"/>
                <w:sz w:val="18"/>
                <w:szCs w:val="18"/>
              </w:rPr>
              <w:t xml:space="preserve">      </w:t>
            </w:r>
            <w:r w:rsidR="00507ECE">
              <w:rPr>
                <w:rFonts w:ascii="Meiryo UI" w:eastAsia="Meiryo UI" w:hAnsi="Meiryo UI" w:cs="Meiryo UI" w:hint="eastAsia"/>
                <w:sz w:val="18"/>
                <w:szCs w:val="18"/>
              </w:rPr>
              <w:t>5,500円</w:t>
            </w:r>
          </w:p>
        </w:tc>
      </w:tr>
      <w:tr w:rsidR="00507ECE" w:rsidRPr="003E5707" w14:paraId="46B3BBA1" w14:textId="77777777" w:rsidTr="00643B4E">
        <w:trPr>
          <w:cantSplit/>
          <w:trHeight w:val="523"/>
        </w:trPr>
        <w:tc>
          <w:tcPr>
            <w:tcW w:w="694" w:type="dxa"/>
            <w:vMerge/>
            <w:tcBorders>
              <w:left w:val="single" w:sz="12" w:space="0" w:color="auto"/>
            </w:tcBorders>
          </w:tcPr>
          <w:p w14:paraId="0C8320EC" w14:textId="77777777" w:rsidR="00507ECE" w:rsidRDefault="00507ECE" w:rsidP="00BF1AF1">
            <w:pPr>
              <w:jc w:val="center"/>
              <w:rPr>
                <w:rFonts w:ascii="Meiryo UI" w:eastAsia="Meiryo UI" w:hAnsi="Meiryo UI" w:cs="Meiryo UI"/>
                <w:b/>
                <w:sz w:val="18"/>
                <w:szCs w:val="18"/>
              </w:rPr>
            </w:pPr>
          </w:p>
        </w:tc>
        <w:tc>
          <w:tcPr>
            <w:tcW w:w="2552" w:type="dxa"/>
            <w:tcBorders>
              <w:top w:val="single" w:sz="4" w:space="0" w:color="auto"/>
              <w:left w:val="single" w:sz="12" w:space="0" w:color="auto"/>
              <w:bottom w:val="single" w:sz="4" w:space="0" w:color="auto"/>
            </w:tcBorders>
            <w:vAlign w:val="center"/>
          </w:tcPr>
          <w:p w14:paraId="1D92C0B9" w14:textId="77777777" w:rsidR="00507ECE" w:rsidRPr="00A21707" w:rsidRDefault="00507ECE" w:rsidP="00BF1AF1">
            <w:pPr>
              <w:jc w:val="center"/>
              <w:rPr>
                <w:rFonts w:ascii="Meiryo UI" w:eastAsia="Meiryo UI" w:hAnsi="Meiryo UI" w:cs="Meiryo UI"/>
                <w:b/>
                <w:sz w:val="18"/>
                <w:szCs w:val="18"/>
              </w:rPr>
            </w:pPr>
            <w:r>
              <w:rPr>
                <w:rFonts w:ascii="Meiryo UI" w:eastAsia="Meiryo UI" w:hAnsi="Meiryo UI" w:cs="Meiryo UI" w:hint="eastAsia"/>
                <w:b/>
                <w:sz w:val="18"/>
                <w:szCs w:val="18"/>
              </w:rPr>
              <w:t>広告原稿</w:t>
            </w:r>
          </w:p>
        </w:tc>
        <w:tc>
          <w:tcPr>
            <w:tcW w:w="6095" w:type="dxa"/>
            <w:tcBorders>
              <w:top w:val="single" w:sz="4" w:space="0" w:color="auto"/>
              <w:left w:val="nil"/>
              <w:bottom w:val="single" w:sz="4" w:space="0" w:color="auto"/>
              <w:right w:val="single" w:sz="12" w:space="0" w:color="auto"/>
            </w:tcBorders>
            <w:vAlign w:val="center"/>
          </w:tcPr>
          <w:p w14:paraId="21F83B85" w14:textId="77777777" w:rsidR="00507ECE" w:rsidRDefault="008363EB" w:rsidP="00BF1AF1">
            <w:pPr>
              <w:rPr>
                <w:rFonts w:ascii="Meiryo UI" w:eastAsia="Meiryo UI" w:hAnsi="Meiryo UI" w:cs="Meiryo UI"/>
                <w:sz w:val="18"/>
                <w:szCs w:val="18"/>
              </w:rPr>
            </w:pPr>
            <w:sdt>
              <w:sdtPr>
                <w:rPr>
                  <w:rFonts w:ascii="Meiryo UI" w:eastAsia="Meiryo UI" w:hAnsi="Meiryo UI" w:cs="Meiryo UI" w:hint="eastAsia"/>
                  <w:sz w:val="21"/>
                  <w:szCs w:val="21"/>
                </w:rPr>
                <w:id w:val="-903600111"/>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sidRPr="001E04C6">
              <w:rPr>
                <w:rFonts w:ascii="Meiryo UI" w:eastAsia="Meiryo UI" w:hAnsi="Meiryo UI" w:cs="Meiryo UI" w:hint="eastAsia"/>
                <w:sz w:val="18"/>
                <w:szCs w:val="18"/>
              </w:rPr>
              <w:t>昨年度と同内容</w:t>
            </w:r>
            <w:r w:rsidR="00507ECE">
              <w:rPr>
                <w:rFonts w:ascii="Meiryo UI" w:eastAsia="Meiryo UI" w:hAnsi="Meiryo UI" w:cs="Meiryo UI" w:hint="eastAsia"/>
                <w:sz w:val="18"/>
                <w:szCs w:val="18"/>
              </w:rPr>
              <w:t>（前回ご使用の版下を使用する）</w:t>
            </w:r>
          </w:p>
          <w:p w14:paraId="4B102DA4" w14:textId="77777777" w:rsidR="00507ECE" w:rsidRDefault="008363EB" w:rsidP="00BF1AF1">
            <w:pPr>
              <w:jc w:val="left"/>
              <w:rPr>
                <w:rFonts w:ascii="Meiryo UI" w:eastAsia="Meiryo UI" w:hAnsi="Meiryo UI" w:cs="Meiryo UI"/>
                <w:sz w:val="18"/>
                <w:szCs w:val="18"/>
              </w:rPr>
            </w:pPr>
            <w:sdt>
              <w:sdtPr>
                <w:rPr>
                  <w:rFonts w:ascii="Meiryo UI" w:eastAsia="Meiryo UI" w:hAnsi="Meiryo UI" w:cs="Meiryo UI" w:hint="eastAsia"/>
                  <w:sz w:val="21"/>
                  <w:szCs w:val="21"/>
                </w:rPr>
                <w:id w:val="1431545094"/>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sidRPr="001E04C6">
              <w:rPr>
                <w:rFonts w:ascii="Meiryo UI" w:eastAsia="Meiryo UI" w:hAnsi="Meiryo UI" w:cs="Meiryo UI" w:hint="eastAsia"/>
                <w:sz w:val="18"/>
                <w:szCs w:val="18"/>
              </w:rPr>
              <w:t>新規に原稿を指定</w:t>
            </w:r>
            <w:r w:rsidR="00507ECE">
              <w:rPr>
                <w:rFonts w:ascii="Meiryo UI" w:eastAsia="Meiryo UI" w:hAnsi="Meiryo UI" w:cs="Meiryo UI" w:hint="eastAsia"/>
                <w:sz w:val="18"/>
                <w:szCs w:val="18"/>
              </w:rPr>
              <w:t xml:space="preserve">する  </w:t>
            </w:r>
            <w:r w:rsidR="00507ECE" w:rsidRPr="001E04C6">
              <w:rPr>
                <w:rFonts w:ascii="Meiryo UI" w:eastAsia="Meiryo UI" w:hAnsi="Meiryo UI" w:cs="Meiryo UI" w:hint="eastAsia"/>
                <w:sz w:val="18"/>
                <w:szCs w:val="18"/>
              </w:rPr>
              <w:t>⇒</w:t>
            </w:r>
            <w:r w:rsidR="00507ECE">
              <w:rPr>
                <w:rFonts w:ascii="Meiryo UI" w:eastAsia="Meiryo UI" w:hAnsi="Meiryo UI" w:cs="Meiryo UI" w:hint="eastAsia"/>
                <w:sz w:val="18"/>
                <w:szCs w:val="18"/>
              </w:rPr>
              <w:t xml:space="preserve">  </w:t>
            </w:r>
            <w:r w:rsidR="00507ECE" w:rsidRPr="001E04C6">
              <w:rPr>
                <w:rFonts w:ascii="Meiryo UI" w:eastAsia="Meiryo UI" w:hAnsi="Meiryo UI" w:cs="Meiryo UI" w:hint="eastAsia"/>
                <w:sz w:val="18"/>
                <w:szCs w:val="18"/>
              </w:rPr>
              <w:t>別途原稿をご送付下さい。</w:t>
            </w:r>
          </w:p>
        </w:tc>
      </w:tr>
      <w:tr w:rsidR="00507ECE" w:rsidRPr="003E5707" w14:paraId="473CEB7F" w14:textId="77777777" w:rsidTr="00643B4E">
        <w:trPr>
          <w:cantSplit/>
          <w:trHeight w:val="455"/>
        </w:trPr>
        <w:tc>
          <w:tcPr>
            <w:tcW w:w="694" w:type="dxa"/>
            <w:vMerge/>
            <w:tcBorders>
              <w:left w:val="single" w:sz="12" w:space="0" w:color="auto"/>
              <w:bottom w:val="single" w:sz="12" w:space="0" w:color="auto"/>
            </w:tcBorders>
          </w:tcPr>
          <w:p w14:paraId="7831DB2A" w14:textId="77777777" w:rsidR="00507ECE" w:rsidRPr="00DF331B" w:rsidRDefault="00507ECE" w:rsidP="00DF331B">
            <w:pPr>
              <w:jc w:val="center"/>
              <w:rPr>
                <w:rFonts w:ascii="Meiryo UI" w:eastAsia="Meiryo UI" w:hAnsi="Meiryo UI" w:cs="Meiryo UI"/>
                <w:b/>
                <w:sz w:val="18"/>
                <w:szCs w:val="18"/>
              </w:rPr>
            </w:pPr>
          </w:p>
        </w:tc>
        <w:tc>
          <w:tcPr>
            <w:tcW w:w="2552" w:type="dxa"/>
            <w:tcBorders>
              <w:top w:val="single" w:sz="4" w:space="0" w:color="auto"/>
              <w:left w:val="single" w:sz="12" w:space="0" w:color="auto"/>
              <w:bottom w:val="single" w:sz="12" w:space="0" w:color="auto"/>
            </w:tcBorders>
            <w:vAlign w:val="center"/>
          </w:tcPr>
          <w:p w14:paraId="2BB1C5A2" w14:textId="77777777" w:rsidR="00507ECE" w:rsidRPr="00DF331B" w:rsidRDefault="00507ECE" w:rsidP="00DF331B">
            <w:pPr>
              <w:jc w:val="center"/>
              <w:rPr>
                <w:rFonts w:ascii="Meiryo UI" w:eastAsia="Meiryo UI" w:hAnsi="Meiryo UI" w:cs="Meiryo UI"/>
                <w:b/>
                <w:sz w:val="18"/>
                <w:szCs w:val="18"/>
              </w:rPr>
            </w:pPr>
            <w:r w:rsidRPr="00DF331B">
              <w:rPr>
                <w:rFonts w:ascii="Meiryo UI" w:eastAsia="Meiryo UI" w:hAnsi="Meiryo UI" w:cs="Meiryo UI" w:hint="eastAsia"/>
                <w:b/>
                <w:sz w:val="18"/>
                <w:szCs w:val="18"/>
              </w:rPr>
              <w:t>企業名インターネット掲載</w:t>
            </w:r>
          </w:p>
        </w:tc>
        <w:tc>
          <w:tcPr>
            <w:tcW w:w="6095" w:type="dxa"/>
            <w:tcBorders>
              <w:top w:val="single" w:sz="4" w:space="0" w:color="auto"/>
              <w:left w:val="nil"/>
              <w:bottom w:val="single" w:sz="12" w:space="0" w:color="auto"/>
              <w:right w:val="single" w:sz="12" w:space="0" w:color="auto"/>
            </w:tcBorders>
          </w:tcPr>
          <w:p w14:paraId="5DF79691" w14:textId="77777777" w:rsidR="00507ECE" w:rsidRDefault="008363EB" w:rsidP="00BF1AF1">
            <w:pPr>
              <w:rPr>
                <w:rFonts w:ascii="Meiryo UI" w:eastAsia="Meiryo UI" w:hAnsi="Meiryo UI" w:cs="Meiryo UI"/>
                <w:sz w:val="18"/>
                <w:szCs w:val="18"/>
              </w:rPr>
            </w:pPr>
            <w:sdt>
              <w:sdtPr>
                <w:rPr>
                  <w:rFonts w:ascii="Meiryo UI" w:eastAsia="Meiryo UI" w:hAnsi="Meiryo UI" w:cs="Meiryo UI" w:hint="eastAsia"/>
                  <w:sz w:val="21"/>
                  <w:szCs w:val="21"/>
                </w:rPr>
                <w:id w:val="1959220806"/>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sidRPr="003E5707">
              <w:rPr>
                <w:rFonts w:ascii="Meiryo UI" w:eastAsia="Meiryo UI" w:hAnsi="Meiryo UI" w:cs="Meiryo UI" w:hint="eastAsia"/>
                <w:sz w:val="18"/>
                <w:szCs w:val="18"/>
              </w:rPr>
              <w:t>希望する</w:t>
            </w:r>
            <w:r w:rsidR="00507ECE">
              <w:rPr>
                <w:rFonts w:ascii="Meiryo UI" w:eastAsia="Meiryo UI" w:hAnsi="Meiryo UI" w:cs="Meiryo UI" w:hint="eastAsia"/>
                <w:sz w:val="18"/>
                <w:szCs w:val="18"/>
              </w:rPr>
              <w:t>（ホームページへのリンク有り）</w:t>
            </w:r>
          </w:p>
          <w:p w14:paraId="7E5813C9" w14:textId="77777777" w:rsidR="00507ECE" w:rsidRPr="003E5707" w:rsidRDefault="00507ECE" w:rsidP="00BF1AF1">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 URL</w:t>
            </w:r>
            <w:r w:rsidRPr="003E5707">
              <w:rPr>
                <w:rFonts w:ascii="Meiryo UI" w:eastAsia="Meiryo UI" w:hAnsi="Meiryo UI" w:cs="Meiryo UI" w:hint="eastAsia"/>
                <w:sz w:val="18"/>
                <w:szCs w:val="18"/>
              </w:rPr>
              <w:t>：</w:t>
            </w:r>
            <w:r>
              <w:rPr>
                <w:rFonts w:ascii="Meiryo UI" w:eastAsia="Meiryo UI" w:hAnsi="Meiryo UI" w:cs="Meiryo UI" w:hint="eastAsia"/>
                <w:sz w:val="18"/>
                <w:szCs w:val="18"/>
              </w:rPr>
              <w:t xml:space="preserve">　　　　　　　　　　　　　　　　　　　　　　　　　　　　　　　　　　　　　　　　</w:t>
            </w:r>
          </w:p>
          <w:p w14:paraId="13FC016E" w14:textId="77777777" w:rsidR="00507ECE" w:rsidRDefault="008363EB" w:rsidP="00BF1AF1">
            <w:pPr>
              <w:rPr>
                <w:rFonts w:ascii="Meiryo UI" w:eastAsia="Meiryo UI" w:hAnsi="Meiryo UI" w:cs="Meiryo UI"/>
                <w:sz w:val="18"/>
                <w:szCs w:val="18"/>
              </w:rPr>
            </w:pPr>
            <w:sdt>
              <w:sdtPr>
                <w:rPr>
                  <w:rFonts w:ascii="Meiryo UI" w:eastAsia="Meiryo UI" w:hAnsi="Meiryo UI" w:cs="Meiryo UI" w:hint="eastAsia"/>
                  <w:sz w:val="21"/>
                  <w:szCs w:val="21"/>
                </w:rPr>
                <w:id w:val="-964810716"/>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sidRPr="003E5707">
              <w:rPr>
                <w:rFonts w:ascii="Meiryo UI" w:eastAsia="Meiryo UI" w:hAnsi="Meiryo UI" w:cs="Meiryo UI" w:hint="eastAsia"/>
                <w:sz w:val="18"/>
                <w:szCs w:val="18"/>
              </w:rPr>
              <w:t>希望する</w:t>
            </w:r>
            <w:r w:rsidR="00507ECE">
              <w:rPr>
                <w:rFonts w:ascii="Meiryo UI" w:eastAsia="Meiryo UI" w:hAnsi="Meiryo UI" w:cs="Meiryo UI" w:hint="eastAsia"/>
                <w:sz w:val="18"/>
                <w:szCs w:val="18"/>
              </w:rPr>
              <w:t>（ホームページへのリンク無し）</w:t>
            </w:r>
          </w:p>
          <w:p w14:paraId="45CF92BB" w14:textId="77777777" w:rsidR="00507ECE" w:rsidRDefault="008363EB" w:rsidP="00BF1AF1">
            <w:pPr>
              <w:ind w:rightChars="83" w:right="183" w:firstLineChars="3" w:firstLine="6"/>
              <w:jc w:val="left"/>
              <w:rPr>
                <w:rFonts w:ascii="Meiryo UI" w:eastAsia="Meiryo UI" w:hAnsi="Meiryo UI" w:cs="Meiryo UI"/>
                <w:sz w:val="18"/>
                <w:szCs w:val="18"/>
              </w:rPr>
            </w:pPr>
            <w:sdt>
              <w:sdtPr>
                <w:rPr>
                  <w:rFonts w:ascii="Meiryo UI" w:eastAsia="Meiryo UI" w:hAnsi="Meiryo UI" w:cs="Meiryo UI" w:hint="eastAsia"/>
                  <w:sz w:val="21"/>
                  <w:szCs w:val="21"/>
                </w:rPr>
                <w:id w:val="277763264"/>
                <w14:checkbox>
                  <w14:checked w14:val="0"/>
                  <w14:checkedState w14:val="2612" w14:font="ＭＳ ゴシック"/>
                  <w14:uncheckedState w14:val="2610" w14:font="ＭＳ ゴシック"/>
                </w14:checkbox>
              </w:sdtPr>
              <w:sdtEndPr/>
              <w:sdtContent>
                <w:r w:rsidR="00507ECE">
                  <w:rPr>
                    <w:rFonts w:ascii="ＭＳ ゴシック" w:eastAsia="ＭＳ ゴシック" w:hAnsi="ＭＳ ゴシック" w:cs="Meiryo UI" w:hint="eastAsia"/>
                    <w:sz w:val="21"/>
                    <w:szCs w:val="21"/>
                  </w:rPr>
                  <w:t>☐</w:t>
                </w:r>
              </w:sdtContent>
            </w:sdt>
            <w:r w:rsidR="00507ECE" w:rsidRPr="003E5707">
              <w:rPr>
                <w:rFonts w:ascii="Meiryo UI" w:eastAsia="Meiryo UI" w:hAnsi="Meiryo UI" w:cs="Meiryo UI" w:hint="eastAsia"/>
                <w:sz w:val="18"/>
                <w:szCs w:val="18"/>
              </w:rPr>
              <w:t>希望しない</w:t>
            </w:r>
          </w:p>
        </w:tc>
      </w:tr>
    </w:tbl>
    <w:p w14:paraId="07233FA1" w14:textId="77777777" w:rsidR="00943B24" w:rsidRDefault="00943B24" w:rsidP="00CB7F29">
      <w:pPr>
        <w:jc w:val="center"/>
        <w:rPr>
          <w:rFonts w:ascii="Meiryo UI" w:eastAsia="Meiryo UI" w:hAnsi="Meiryo UI" w:cs="Meiryo UI"/>
          <w:sz w:val="16"/>
          <w:szCs w:val="16"/>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655"/>
      </w:tblGrid>
      <w:tr w:rsidR="00E85F1B" w:rsidRPr="003E5707" w14:paraId="3834AC07" w14:textId="77777777" w:rsidTr="00643B4E">
        <w:trPr>
          <w:cantSplit/>
          <w:trHeight w:val="621"/>
        </w:trPr>
        <w:tc>
          <w:tcPr>
            <w:tcW w:w="1686" w:type="dxa"/>
            <w:vMerge w:val="restart"/>
            <w:tcBorders>
              <w:top w:val="single" w:sz="12" w:space="0" w:color="auto"/>
              <w:left w:val="single" w:sz="12" w:space="0" w:color="auto"/>
            </w:tcBorders>
            <w:vAlign w:val="center"/>
          </w:tcPr>
          <w:p w14:paraId="6E4CCAD1" w14:textId="7C4E7F16" w:rsidR="00E85F1B" w:rsidRPr="00A21707" w:rsidDel="00D14147" w:rsidRDefault="000F4F11" w:rsidP="00C24492">
            <w:pPr>
              <w:jc w:val="center"/>
              <w:rPr>
                <w:rFonts w:ascii="Meiryo UI" w:eastAsia="Meiryo UI" w:hAnsi="Meiryo UI" w:cs="Meiryo UI"/>
                <w:b/>
                <w:sz w:val="18"/>
                <w:szCs w:val="18"/>
              </w:rPr>
            </w:pPr>
            <w:r w:rsidRPr="000F4F11">
              <w:rPr>
                <w:rFonts w:ascii="Meiryo UI" w:eastAsia="Meiryo UI" w:hAnsi="Meiryo UI" w:cs="Meiryo UI" w:hint="eastAsia"/>
                <w:b/>
                <w:sz w:val="18"/>
                <w:szCs w:val="18"/>
              </w:rPr>
              <w:t>技術</w:t>
            </w:r>
            <w:r w:rsidR="00F9713A">
              <w:rPr>
                <w:rFonts w:ascii="Meiryo UI" w:eastAsia="Meiryo UI" w:hAnsi="Meiryo UI" w:cs="Meiryo UI" w:hint="eastAsia"/>
                <w:b/>
                <w:sz w:val="18"/>
                <w:szCs w:val="18"/>
              </w:rPr>
              <w:t>・</w:t>
            </w:r>
            <w:r w:rsidRPr="000F4F11">
              <w:rPr>
                <w:rFonts w:ascii="Meiryo UI" w:eastAsia="Meiryo UI" w:hAnsi="Meiryo UI" w:cs="Meiryo UI" w:hint="eastAsia"/>
                <w:b/>
                <w:sz w:val="18"/>
                <w:szCs w:val="18"/>
              </w:rPr>
              <w:t>製品紹介</w:t>
            </w:r>
          </w:p>
        </w:tc>
        <w:tc>
          <w:tcPr>
            <w:tcW w:w="7655" w:type="dxa"/>
            <w:tcBorders>
              <w:top w:val="single" w:sz="12" w:space="0" w:color="auto"/>
              <w:left w:val="nil"/>
              <w:bottom w:val="single" w:sz="4" w:space="0" w:color="auto"/>
              <w:right w:val="single" w:sz="12" w:space="0" w:color="auto"/>
            </w:tcBorders>
          </w:tcPr>
          <w:p w14:paraId="130DB122" w14:textId="100D0BC1" w:rsidR="00E85F1B" w:rsidRDefault="008363EB" w:rsidP="00C24492">
            <w:pPr>
              <w:jc w:val="left"/>
              <w:rPr>
                <w:rFonts w:ascii="Meiryo UI" w:eastAsia="Meiryo UI" w:hAnsi="Meiryo UI" w:cs="Meiryo UI"/>
                <w:sz w:val="18"/>
                <w:szCs w:val="18"/>
              </w:rPr>
            </w:pPr>
            <w:sdt>
              <w:sdtPr>
                <w:rPr>
                  <w:rFonts w:ascii="Meiryo UI" w:eastAsia="Meiryo UI" w:hAnsi="Meiryo UI" w:cs="Meiryo UI" w:hint="eastAsia"/>
                  <w:sz w:val="21"/>
                  <w:szCs w:val="21"/>
                </w:rPr>
                <w:id w:val="532311259"/>
                <w14:checkbox>
                  <w14:checked w14:val="0"/>
                  <w14:checkedState w14:val="2612" w14:font="ＭＳ ゴシック"/>
                  <w14:uncheckedState w14:val="2610" w14:font="ＭＳ ゴシック"/>
                </w14:checkbox>
              </w:sdtPr>
              <w:sdtEndPr/>
              <w:sdtContent>
                <w:r w:rsidR="00E50E0C">
                  <w:rPr>
                    <w:rFonts w:ascii="ＭＳ ゴシック" w:eastAsia="ＭＳ ゴシック" w:hAnsi="ＭＳ ゴシック" w:cs="Meiryo UI" w:hint="eastAsia"/>
                    <w:sz w:val="21"/>
                    <w:szCs w:val="21"/>
                  </w:rPr>
                  <w:t>☐</w:t>
                </w:r>
              </w:sdtContent>
            </w:sdt>
            <w:r w:rsidR="000F4F11">
              <w:rPr>
                <w:rFonts w:ascii="Meiryo UI" w:eastAsia="Meiryo UI" w:hAnsi="Meiryo UI" w:cs="Meiryo UI" w:hint="eastAsia"/>
                <w:sz w:val="18"/>
                <w:szCs w:val="18"/>
              </w:rPr>
              <w:t>8：</w:t>
            </w:r>
            <w:r w:rsidR="000F4F11" w:rsidRPr="000F4F11">
              <w:rPr>
                <w:rFonts w:ascii="Meiryo UI" w:eastAsia="Meiryo UI" w:hAnsi="Meiryo UI" w:cs="Meiryo UI" w:hint="eastAsia"/>
                <w:sz w:val="18"/>
                <w:szCs w:val="18"/>
              </w:rPr>
              <w:t>技術製品紹介</w:t>
            </w:r>
            <w:r w:rsidR="007E7C3F">
              <w:rPr>
                <w:rFonts w:ascii="Meiryo UI" w:eastAsia="Meiryo UI" w:hAnsi="Meiryo UI" w:cs="Meiryo UI" w:hint="eastAsia"/>
                <w:sz w:val="18"/>
                <w:szCs w:val="18"/>
              </w:rPr>
              <w:t>の</w:t>
            </w:r>
            <w:r w:rsidR="000F4F11">
              <w:rPr>
                <w:rFonts w:ascii="Meiryo UI" w:eastAsia="Meiryo UI" w:hAnsi="Meiryo UI" w:cs="Meiryo UI" w:hint="eastAsia"/>
                <w:sz w:val="18"/>
                <w:szCs w:val="18"/>
              </w:rPr>
              <w:t>リンク掲載  5,500円</w:t>
            </w:r>
          </w:p>
          <w:p w14:paraId="0F512CE9" w14:textId="77777777" w:rsidR="000F4F11" w:rsidRPr="001E04C6" w:rsidRDefault="000F4F11" w:rsidP="000F4F11">
            <w:pPr>
              <w:jc w:val="left"/>
              <w:rPr>
                <w:rFonts w:ascii="Meiryo UI" w:eastAsia="Meiryo UI" w:hAnsi="Meiryo UI" w:cs="Meiryo UI"/>
                <w:sz w:val="18"/>
                <w:szCs w:val="18"/>
              </w:rPr>
            </w:pPr>
            <w:r>
              <w:rPr>
                <w:rFonts w:ascii="Meiryo UI" w:eastAsia="Meiryo UI" w:hAnsi="Meiryo UI" w:cs="Meiryo UI" w:hint="eastAsia"/>
                <w:sz w:val="18"/>
                <w:szCs w:val="18"/>
              </w:rPr>
              <w:t>※</w:t>
            </w:r>
            <w:r w:rsidRPr="000F4F11">
              <w:rPr>
                <w:rFonts w:ascii="Meiryo UI" w:eastAsia="Meiryo UI" w:hAnsi="Meiryo UI" w:cs="Meiryo UI" w:hint="eastAsia"/>
                <w:sz w:val="18"/>
                <w:szCs w:val="18"/>
              </w:rPr>
              <w:t>広告掲載企業</w:t>
            </w:r>
            <w:r w:rsidR="007E7C3F">
              <w:rPr>
                <w:rFonts w:ascii="Meiryo UI" w:eastAsia="Meiryo UI" w:hAnsi="Meiryo UI" w:cs="Meiryo UI" w:hint="eastAsia"/>
                <w:sz w:val="18"/>
                <w:szCs w:val="18"/>
              </w:rPr>
              <w:t>（上記1～7を申込む企業）・賛助企業・主催学会</w:t>
            </w:r>
            <w:r w:rsidRPr="000F4F11">
              <w:rPr>
                <w:rFonts w:ascii="Meiryo UI" w:eastAsia="Meiryo UI" w:hAnsi="Meiryo UI" w:cs="Meiryo UI" w:hint="eastAsia"/>
                <w:sz w:val="18"/>
                <w:szCs w:val="18"/>
              </w:rPr>
              <w:t>は、技術・製品紹介へのリンクの掲載料金を無料とします。</w:t>
            </w:r>
          </w:p>
        </w:tc>
      </w:tr>
      <w:tr w:rsidR="00E85F1B" w:rsidRPr="003E5707" w14:paraId="176856AB" w14:textId="77777777" w:rsidTr="00643B4E">
        <w:trPr>
          <w:cantSplit/>
          <w:trHeight w:val="411"/>
        </w:trPr>
        <w:tc>
          <w:tcPr>
            <w:tcW w:w="1686" w:type="dxa"/>
            <w:vMerge/>
            <w:tcBorders>
              <w:left w:val="single" w:sz="12" w:space="0" w:color="auto"/>
              <w:bottom w:val="single" w:sz="12" w:space="0" w:color="auto"/>
            </w:tcBorders>
          </w:tcPr>
          <w:p w14:paraId="57B86A06" w14:textId="77777777" w:rsidR="00E85F1B" w:rsidRPr="00DF331B" w:rsidRDefault="00E85F1B" w:rsidP="00C24492">
            <w:pPr>
              <w:jc w:val="center"/>
              <w:rPr>
                <w:rFonts w:ascii="Meiryo UI" w:eastAsia="Meiryo UI" w:hAnsi="Meiryo UI" w:cs="Meiryo UI"/>
                <w:b/>
                <w:sz w:val="18"/>
                <w:szCs w:val="18"/>
              </w:rPr>
            </w:pPr>
          </w:p>
        </w:tc>
        <w:tc>
          <w:tcPr>
            <w:tcW w:w="7655" w:type="dxa"/>
            <w:tcBorders>
              <w:top w:val="single" w:sz="4" w:space="0" w:color="auto"/>
              <w:left w:val="nil"/>
              <w:bottom w:val="single" w:sz="12" w:space="0" w:color="auto"/>
              <w:right w:val="single" w:sz="12" w:space="0" w:color="auto"/>
            </w:tcBorders>
          </w:tcPr>
          <w:p w14:paraId="58C84E15" w14:textId="55E7C7ED" w:rsidR="00E85F1B" w:rsidRDefault="000F4F11" w:rsidP="00C24492">
            <w:pPr>
              <w:ind w:rightChars="83" w:right="183" w:firstLineChars="3" w:firstLine="5"/>
              <w:jc w:val="left"/>
              <w:rPr>
                <w:rFonts w:ascii="Meiryo UI" w:eastAsia="Meiryo UI" w:hAnsi="Meiryo UI" w:cs="Meiryo UI"/>
                <w:sz w:val="18"/>
                <w:szCs w:val="18"/>
              </w:rPr>
            </w:pPr>
            <w:r>
              <w:rPr>
                <w:rFonts w:ascii="Meiryo UI" w:eastAsia="Meiryo UI" w:hAnsi="Meiryo UI" w:cs="Meiryo UI" w:hint="eastAsia"/>
                <w:sz w:val="18"/>
                <w:szCs w:val="18"/>
              </w:rPr>
              <w:t>紹介サイトのURL</w:t>
            </w:r>
            <w:r w:rsidRPr="003E5707">
              <w:rPr>
                <w:rFonts w:ascii="Meiryo UI" w:eastAsia="Meiryo UI" w:hAnsi="Meiryo UI" w:cs="Meiryo UI" w:hint="eastAsia"/>
                <w:sz w:val="18"/>
                <w:szCs w:val="18"/>
              </w:rPr>
              <w:t>：</w:t>
            </w:r>
            <w:r w:rsidR="000A7CAB">
              <w:rPr>
                <w:rFonts w:ascii="Meiryo UI" w:eastAsia="Meiryo UI" w:hAnsi="Meiryo UI" w:cs="Meiryo UI" w:hint="eastAsia"/>
                <w:sz w:val="18"/>
                <w:szCs w:val="18"/>
              </w:rPr>
              <w:t xml:space="preserve">　　</w:t>
            </w:r>
          </w:p>
        </w:tc>
      </w:tr>
    </w:tbl>
    <w:p w14:paraId="3EC7DE58" w14:textId="61B0C121" w:rsidR="00CB7F29" w:rsidRDefault="00CB7F29" w:rsidP="003C2DEB">
      <w:pPr>
        <w:spacing w:beforeLines="50" w:before="180" w:afterLines="50" w:after="180"/>
        <w:jc w:val="center"/>
        <w:rPr>
          <w:rFonts w:ascii="Meiryo UI" w:eastAsia="Meiryo UI" w:hAnsi="Meiryo UI" w:cs="Meiryo UI"/>
          <w:b/>
          <w:sz w:val="21"/>
          <w:szCs w:val="21"/>
        </w:rPr>
      </w:pPr>
      <w:r w:rsidRPr="00943B24">
        <w:rPr>
          <w:rFonts w:ascii="Meiryo UI" w:eastAsia="Meiryo UI" w:hAnsi="Meiryo UI" w:cs="Meiryo UI" w:hint="eastAsia"/>
          <w:b/>
          <w:sz w:val="21"/>
          <w:szCs w:val="21"/>
        </w:rPr>
        <w:t>上記の通り，</w:t>
      </w:r>
      <w:r w:rsidR="00320729">
        <w:rPr>
          <w:rFonts w:ascii="Meiryo UI" w:eastAsia="Meiryo UI" w:hAnsi="Meiryo UI" w:cs="Meiryo UI" w:hint="eastAsia"/>
          <w:b/>
          <w:sz w:val="21"/>
          <w:szCs w:val="21"/>
        </w:rPr>
        <w:t>掲載</w:t>
      </w:r>
      <w:r w:rsidRPr="00943B24">
        <w:rPr>
          <w:rFonts w:ascii="Meiryo UI" w:eastAsia="Meiryo UI" w:hAnsi="Meiryo UI" w:cs="Meiryo UI" w:hint="eastAsia"/>
          <w:b/>
          <w:sz w:val="21"/>
          <w:szCs w:val="21"/>
        </w:rPr>
        <w:t>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485"/>
        <w:gridCol w:w="5514"/>
      </w:tblGrid>
      <w:tr w:rsidR="00CB7F29" w:rsidRPr="009C4801" w14:paraId="3DAB639A" w14:textId="77777777" w:rsidTr="00F9713A">
        <w:trPr>
          <w:trHeight w:val="321"/>
        </w:trPr>
        <w:tc>
          <w:tcPr>
            <w:tcW w:w="2342" w:type="dxa"/>
            <w:tcBorders>
              <w:top w:val="single" w:sz="12" w:space="0" w:color="auto"/>
              <w:left w:val="single" w:sz="12" w:space="0" w:color="auto"/>
            </w:tcBorders>
            <w:shd w:val="clear" w:color="auto" w:fill="auto"/>
          </w:tcPr>
          <w:p w14:paraId="14A9AA31" w14:textId="77777777" w:rsidR="00CB7F29" w:rsidRPr="00943B24" w:rsidRDefault="00CB7F29" w:rsidP="00BF1AF1">
            <w:pPr>
              <w:spacing w:line="360" w:lineRule="auto"/>
              <w:rPr>
                <w:rFonts w:ascii="Meiryo UI" w:eastAsia="Meiryo UI" w:hAnsi="Meiryo UI" w:cs="Meiryo UI"/>
                <w:b/>
                <w:sz w:val="18"/>
                <w:szCs w:val="18"/>
              </w:rPr>
            </w:pPr>
            <w:r w:rsidRPr="00943B24">
              <w:rPr>
                <w:rFonts w:ascii="Meiryo UI" w:eastAsia="Meiryo UI" w:hAnsi="Meiryo UI" w:cs="Meiryo UI" w:hint="eastAsia"/>
                <w:b/>
                <w:sz w:val="18"/>
                <w:szCs w:val="18"/>
              </w:rPr>
              <w:t>■お申込年月日</w:t>
            </w:r>
          </w:p>
        </w:tc>
        <w:tc>
          <w:tcPr>
            <w:tcW w:w="6999" w:type="dxa"/>
            <w:gridSpan w:val="2"/>
            <w:tcBorders>
              <w:top w:val="single" w:sz="12" w:space="0" w:color="auto"/>
              <w:right w:val="single" w:sz="12" w:space="0" w:color="auto"/>
            </w:tcBorders>
            <w:shd w:val="clear" w:color="auto" w:fill="auto"/>
            <w:vAlign w:val="center"/>
          </w:tcPr>
          <w:p w14:paraId="4BF2D392" w14:textId="4A9CA551" w:rsidR="00CB7F29" w:rsidRPr="006B5554" w:rsidRDefault="000A7CAB" w:rsidP="00C45D5C">
            <w:pPr>
              <w:spacing w:line="360" w:lineRule="auto"/>
              <w:rPr>
                <w:rFonts w:ascii="Meiryo UI" w:eastAsia="Meiryo UI" w:hAnsi="Meiryo UI" w:cs="Meiryo UI"/>
                <w:sz w:val="18"/>
                <w:szCs w:val="18"/>
              </w:rPr>
            </w:pPr>
            <w:r w:rsidRPr="00AB7D8B">
              <w:rPr>
                <w:rFonts w:ascii="Meiryo UI" w:eastAsia="Meiryo UI" w:hAnsi="Meiryo UI" w:cs="Meiryo UI" w:hint="eastAsia"/>
                <w:color w:val="000000" w:themeColor="text1"/>
                <w:sz w:val="18"/>
                <w:szCs w:val="18"/>
              </w:rPr>
              <w:t>202</w:t>
            </w:r>
            <w:r w:rsidR="00B951DC">
              <w:rPr>
                <w:rFonts w:ascii="Meiryo UI" w:eastAsia="Meiryo UI" w:hAnsi="Meiryo UI" w:cs="Meiryo UI" w:hint="eastAsia"/>
                <w:color w:val="000000" w:themeColor="text1"/>
                <w:sz w:val="18"/>
                <w:szCs w:val="18"/>
              </w:rPr>
              <w:t>2</w:t>
            </w:r>
            <w:r w:rsidR="00CB7F29" w:rsidRPr="00AB7D8B">
              <w:rPr>
                <w:rFonts w:ascii="Meiryo UI" w:eastAsia="Meiryo UI" w:hAnsi="Meiryo UI" w:cs="Meiryo UI" w:hint="eastAsia"/>
                <w:color w:val="000000" w:themeColor="text1"/>
                <w:sz w:val="18"/>
                <w:szCs w:val="18"/>
              </w:rPr>
              <w:t xml:space="preserve">年　</w:t>
            </w:r>
            <w:r w:rsidR="00643B4E" w:rsidRPr="00AB7D8B">
              <w:rPr>
                <w:rFonts w:ascii="Meiryo UI" w:eastAsia="Meiryo UI" w:hAnsi="Meiryo UI" w:cs="Meiryo UI" w:hint="eastAsia"/>
                <w:color w:val="000000" w:themeColor="text1"/>
                <w:sz w:val="18"/>
                <w:szCs w:val="18"/>
              </w:rPr>
              <w:t xml:space="preserve"> </w:t>
            </w:r>
            <w:r w:rsidR="00CB7F29" w:rsidRPr="00AB7D8B">
              <w:rPr>
                <w:rFonts w:ascii="Meiryo UI" w:eastAsia="Meiryo UI" w:hAnsi="Meiryo UI" w:cs="Meiryo UI" w:hint="eastAsia"/>
                <w:color w:val="000000" w:themeColor="text1"/>
                <w:sz w:val="18"/>
                <w:szCs w:val="18"/>
              </w:rPr>
              <w:t xml:space="preserve">　</w:t>
            </w:r>
            <w:r w:rsidR="00F9713A" w:rsidRPr="00AB7D8B">
              <w:rPr>
                <w:rFonts w:ascii="Meiryo UI" w:eastAsia="Meiryo UI" w:hAnsi="Meiryo UI" w:cs="Meiryo UI" w:hint="eastAsia"/>
                <w:color w:val="000000" w:themeColor="text1"/>
                <w:sz w:val="18"/>
                <w:szCs w:val="18"/>
              </w:rPr>
              <w:t xml:space="preserve">　</w:t>
            </w:r>
            <w:r w:rsidR="00CB7F29" w:rsidRPr="00AB7D8B">
              <w:rPr>
                <w:rFonts w:ascii="Meiryo UI" w:eastAsia="Meiryo UI" w:hAnsi="Meiryo UI" w:cs="Meiryo UI" w:hint="eastAsia"/>
                <w:color w:val="000000" w:themeColor="text1"/>
                <w:sz w:val="18"/>
                <w:szCs w:val="18"/>
              </w:rPr>
              <w:t xml:space="preserve">月　</w:t>
            </w:r>
            <w:r w:rsidR="00643B4E" w:rsidRPr="00AB7D8B">
              <w:rPr>
                <w:rFonts w:ascii="Meiryo UI" w:eastAsia="Meiryo UI" w:hAnsi="Meiryo UI" w:cs="Meiryo UI" w:hint="eastAsia"/>
                <w:color w:val="000000" w:themeColor="text1"/>
                <w:sz w:val="18"/>
                <w:szCs w:val="18"/>
              </w:rPr>
              <w:t xml:space="preserve"> </w:t>
            </w:r>
            <w:r w:rsidR="00F9713A" w:rsidRPr="00AB7D8B">
              <w:rPr>
                <w:rFonts w:ascii="Meiryo UI" w:eastAsia="Meiryo UI" w:hAnsi="Meiryo UI" w:cs="Meiryo UI" w:hint="eastAsia"/>
                <w:color w:val="000000" w:themeColor="text1"/>
                <w:sz w:val="18"/>
                <w:szCs w:val="18"/>
              </w:rPr>
              <w:t xml:space="preserve">　</w:t>
            </w:r>
            <w:r w:rsidR="00CB7F29" w:rsidRPr="00AB7D8B">
              <w:rPr>
                <w:rFonts w:ascii="Meiryo UI" w:eastAsia="Meiryo UI" w:hAnsi="Meiryo UI" w:cs="Meiryo UI" w:hint="eastAsia"/>
                <w:color w:val="000000" w:themeColor="text1"/>
                <w:sz w:val="18"/>
                <w:szCs w:val="18"/>
              </w:rPr>
              <w:t xml:space="preserve">　日</w:t>
            </w:r>
          </w:p>
        </w:tc>
      </w:tr>
      <w:tr w:rsidR="00CB7F29" w:rsidRPr="009C4801" w14:paraId="734C21A8" w14:textId="77777777" w:rsidTr="00F9713A">
        <w:trPr>
          <w:trHeight w:val="20"/>
        </w:trPr>
        <w:tc>
          <w:tcPr>
            <w:tcW w:w="2342" w:type="dxa"/>
            <w:tcBorders>
              <w:left w:val="single" w:sz="12" w:space="0" w:color="auto"/>
            </w:tcBorders>
            <w:shd w:val="clear" w:color="auto" w:fill="auto"/>
          </w:tcPr>
          <w:p w14:paraId="7318E36F" w14:textId="77777777" w:rsidR="00CB7F29" w:rsidRPr="00943B24" w:rsidRDefault="00CB7F29" w:rsidP="00BF1AF1">
            <w:pPr>
              <w:spacing w:line="360" w:lineRule="auto"/>
              <w:rPr>
                <w:rFonts w:ascii="Meiryo UI" w:eastAsia="Meiryo UI" w:hAnsi="Meiryo UI" w:cs="Meiryo UI"/>
                <w:b/>
                <w:sz w:val="18"/>
                <w:szCs w:val="18"/>
              </w:rPr>
            </w:pPr>
            <w:r w:rsidRPr="00943B24">
              <w:rPr>
                <w:rFonts w:ascii="Meiryo UI" w:eastAsia="Meiryo UI" w:hAnsi="Meiryo UI" w:cs="Meiryo UI" w:hint="eastAsia"/>
                <w:b/>
                <w:sz w:val="18"/>
                <w:szCs w:val="18"/>
              </w:rPr>
              <w:t>■貴社名</w:t>
            </w:r>
          </w:p>
        </w:tc>
        <w:tc>
          <w:tcPr>
            <w:tcW w:w="6999" w:type="dxa"/>
            <w:gridSpan w:val="2"/>
            <w:tcBorders>
              <w:right w:val="single" w:sz="12" w:space="0" w:color="auto"/>
            </w:tcBorders>
            <w:shd w:val="clear" w:color="auto" w:fill="auto"/>
            <w:vAlign w:val="center"/>
          </w:tcPr>
          <w:p w14:paraId="1CDA0706" w14:textId="77777777" w:rsidR="00CB7F29" w:rsidRPr="006B5554" w:rsidRDefault="00CB7F29" w:rsidP="00BF1AF1">
            <w:pPr>
              <w:spacing w:line="360" w:lineRule="auto"/>
              <w:rPr>
                <w:rFonts w:ascii="Meiryo UI" w:eastAsia="Meiryo UI" w:hAnsi="Meiryo UI" w:cs="Meiryo UI"/>
                <w:sz w:val="18"/>
                <w:szCs w:val="18"/>
              </w:rPr>
            </w:pPr>
          </w:p>
        </w:tc>
      </w:tr>
      <w:tr w:rsidR="00CB7F29" w:rsidRPr="009C4801" w14:paraId="25DE6A84" w14:textId="77777777" w:rsidTr="00F9713A">
        <w:trPr>
          <w:trHeight w:val="20"/>
        </w:trPr>
        <w:tc>
          <w:tcPr>
            <w:tcW w:w="2342" w:type="dxa"/>
            <w:tcBorders>
              <w:left w:val="single" w:sz="12" w:space="0" w:color="auto"/>
            </w:tcBorders>
            <w:shd w:val="clear" w:color="auto" w:fill="auto"/>
          </w:tcPr>
          <w:p w14:paraId="4AB417E0" w14:textId="77777777" w:rsidR="00CB7F29" w:rsidRPr="00943B24" w:rsidRDefault="00CB7F29" w:rsidP="00BF1AF1">
            <w:pPr>
              <w:spacing w:line="360" w:lineRule="auto"/>
              <w:rPr>
                <w:rFonts w:ascii="Meiryo UI" w:eastAsia="Meiryo UI" w:hAnsi="Meiryo UI" w:cs="Meiryo UI"/>
                <w:b/>
                <w:sz w:val="18"/>
                <w:szCs w:val="18"/>
              </w:rPr>
            </w:pPr>
            <w:r w:rsidRPr="00943B24">
              <w:rPr>
                <w:rFonts w:ascii="Meiryo UI" w:eastAsia="Meiryo UI" w:hAnsi="Meiryo UI" w:cs="Meiryo UI" w:hint="eastAsia"/>
                <w:b/>
                <w:sz w:val="18"/>
                <w:szCs w:val="18"/>
              </w:rPr>
              <w:t>■部署名</w:t>
            </w:r>
          </w:p>
        </w:tc>
        <w:tc>
          <w:tcPr>
            <w:tcW w:w="6999" w:type="dxa"/>
            <w:gridSpan w:val="2"/>
            <w:tcBorders>
              <w:right w:val="single" w:sz="12" w:space="0" w:color="auto"/>
            </w:tcBorders>
            <w:shd w:val="clear" w:color="auto" w:fill="auto"/>
            <w:vAlign w:val="center"/>
          </w:tcPr>
          <w:p w14:paraId="7A04D14D" w14:textId="77777777" w:rsidR="00CB7F29" w:rsidRPr="006B5554" w:rsidRDefault="00CB7F29" w:rsidP="00BF1AF1">
            <w:pPr>
              <w:spacing w:line="360" w:lineRule="auto"/>
              <w:rPr>
                <w:rFonts w:ascii="Meiryo UI" w:eastAsia="Meiryo UI" w:hAnsi="Meiryo UI" w:cs="Meiryo UI"/>
                <w:sz w:val="18"/>
                <w:szCs w:val="18"/>
              </w:rPr>
            </w:pPr>
          </w:p>
        </w:tc>
      </w:tr>
      <w:tr w:rsidR="00CB7F29" w:rsidRPr="009C4801" w14:paraId="65E398FE" w14:textId="77777777" w:rsidTr="00F9713A">
        <w:trPr>
          <w:trHeight w:val="20"/>
        </w:trPr>
        <w:tc>
          <w:tcPr>
            <w:tcW w:w="2342" w:type="dxa"/>
            <w:tcBorders>
              <w:left w:val="single" w:sz="12" w:space="0" w:color="auto"/>
            </w:tcBorders>
            <w:shd w:val="clear" w:color="auto" w:fill="auto"/>
          </w:tcPr>
          <w:p w14:paraId="60A90106" w14:textId="77777777" w:rsidR="00CB7F29" w:rsidRPr="00943B24" w:rsidRDefault="00CB7F29" w:rsidP="00BF1AF1">
            <w:pPr>
              <w:spacing w:line="360" w:lineRule="auto"/>
              <w:rPr>
                <w:rFonts w:ascii="Meiryo UI" w:eastAsia="Meiryo UI" w:hAnsi="Meiryo UI" w:cs="Meiryo UI"/>
                <w:b/>
                <w:sz w:val="18"/>
                <w:szCs w:val="18"/>
              </w:rPr>
            </w:pPr>
            <w:r w:rsidRPr="00943B24">
              <w:rPr>
                <w:rFonts w:ascii="Meiryo UI" w:eastAsia="Meiryo UI" w:hAnsi="Meiryo UI" w:cs="Meiryo UI" w:hint="eastAsia"/>
                <w:b/>
                <w:sz w:val="18"/>
                <w:szCs w:val="18"/>
              </w:rPr>
              <w:t>■ご担当者名</w:t>
            </w:r>
          </w:p>
        </w:tc>
        <w:tc>
          <w:tcPr>
            <w:tcW w:w="6999" w:type="dxa"/>
            <w:gridSpan w:val="2"/>
            <w:tcBorders>
              <w:right w:val="single" w:sz="12" w:space="0" w:color="auto"/>
            </w:tcBorders>
            <w:shd w:val="clear" w:color="auto" w:fill="auto"/>
            <w:vAlign w:val="center"/>
          </w:tcPr>
          <w:p w14:paraId="4E99306D" w14:textId="77777777" w:rsidR="00CB7F29" w:rsidRPr="006B5554" w:rsidRDefault="00CB7F29" w:rsidP="00BF1AF1">
            <w:pPr>
              <w:spacing w:line="360" w:lineRule="auto"/>
              <w:rPr>
                <w:rFonts w:ascii="Meiryo UI" w:eastAsia="Meiryo UI" w:hAnsi="Meiryo UI" w:cs="Meiryo UI"/>
                <w:sz w:val="18"/>
                <w:szCs w:val="18"/>
              </w:rPr>
            </w:pPr>
          </w:p>
        </w:tc>
      </w:tr>
      <w:tr w:rsidR="00CB7F29" w:rsidRPr="009C4801" w14:paraId="50472F8D" w14:textId="77777777" w:rsidTr="00F9713A">
        <w:trPr>
          <w:trHeight w:val="20"/>
        </w:trPr>
        <w:tc>
          <w:tcPr>
            <w:tcW w:w="2342" w:type="dxa"/>
            <w:tcBorders>
              <w:left w:val="single" w:sz="12" w:space="0" w:color="auto"/>
            </w:tcBorders>
            <w:shd w:val="clear" w:color="auto" w:fill="auto"/>
          </w:tcPr>
          <w:p w14:paraId="6771287B" w14:textId="77777777" w:rsidR="00CB7F29" w:rsidRPr="00943B24" w:rsidRDefault="00CB7F29" w:rsidP="00BF1AF1">
            <w:pPr>
              <w:spacing w:line="360" w:lineRule="auto"/>
              <w:rPr>
                <w:rFonts w:ascii="Meiryo UI" w:eastAsia="Meiryo UI" w:hAnsi="Meiryo UI" w:cs="Meiryo UI"/>
                <w:b/>
                <w:sz w:val="18"/>
                <w:szCs w:val="18"/>
              </w:rPr>
            </w:pPr>
            <w:r w:rsidRPr="00943B24">
              <w:rPr>
                <w:rFonts w:ascii="Meiryo UI" w:eastAsia="Meiryo UI" w:hAnsi="Meiryo UI" w:cs="Meiryo UI" w:hint="eastAsia"/>
                <w:b/>
                <w:sz w:val="18"/>
                <w:szCs w:val="18"/>
              </w:rPr>
              <w:t xml:space="preserve">■ご住所 </w:t>
            </w:r>
          </w:p>
        </w:tc>
        <w:tc>
          <w:tcPr>
            <w:tcW w:w="1485" w:type="dxa"/>
            <w:tcBorders>
              <w:right w:val="dotted" w:sz="4" w:space="0" w:color="auto"/>
            </w:tcBorders>
            <w:shd w:val="clear" w:color="auto" w:fill="auto"/>
            <w:vAlign w:val="center"/>
          </w:tcPr>
          <w:p w14:paraId="7B2AD936" w14:textId="77777777" w:rsidR="00CB7F29" w:rsidRPr="006B5554" w:rsidRDefault="00CB7F29" w:rsidP="00105984">
            <w:pPr>
              <w:spacing w:line="360" w:lineRule="auto"/>
              <w:rPr>
                <w:rFonts w:ascii="Meiryo UI" w:eastAsia="Meiryo UI" w:hAnsi="Meiryo UI" w:cs="Meiryo UI"/>
                <w:sz w:val="18"/>
                <w:szCs w:val="18"/>
              </w:rPr>
            </w:pPr>
            <w:r w:rsidRPr="006B5554">
              <w:rPr>
                <w:rFonts w:ascii="Meiryo UI" w:eastAsia="Meiryo UI" w:hAnsi="Meiryo UI" w:cs="Meiryo UI" w:hint="eastAsia"/>
                <w:sz w:val="18"/>
                <w:szCs w:val="18"/>
              </w:rPr>
              <w:t>〒</w:t>
            </w:r>
            <w:r w:rsidR="00105984">
              <w:rPr>
                <w:rFonts w:ascii="Meiryo UI" w:eastAsia="Meiryo UI" w:hAnsi="Meiryo UI" w:cs="Meiryo UI" w:hint="eastAsia"/>
                <w:sz w:val="18"/>
                <w:szCs w:val="18"/>
              </w:rPr>
              <w:t xml:space="preserve">　　　　　　　</w:t>
            </w:r>
          </w:p>
        </w:tc>
        <w:tc>
          <w:tcPr>
            <w:tcW w:w="5514" w:type="dxa"/>
            <w:tcBorders>
              <w:left w:val="dotted" w:sz="4" w:space="0" w:color="auto"/>
              <w:right w:val="single" w:sz="12" w:space="0" w:color="auto"/>
            </w:tcBorders>
            <w:shd w:val="clear" w:color="auto" w:fill="auto"/>
            <w:vAlign w:val="center"/>
          </w:tcPr>
          <w:p w14:paraId="35DBE75A" w14:textId="77777777" w:rsidR="00CB7F29" w:rsidRPr="006B5554" w:rsidRDefault="00CB7F29" w:rsidP="00BF1AF1">
            <w:pPr>
              <w:spacing w:line="360" w:lineRule="auto"/>
              <w:rPr>
                <w:rFonts w:ascii="Meiryo UI" w:eastAsia="Meiryo UI" w:hAnsi="Meiryo UI" w:cs="Meiryo UI"/>
                <w:sz w:val="18"/>
                <w:szCs w:val="18"/>
              </w:rPr>
            </w:pPr>
          </w:p>
        </w:tc>
      </w:tr>
      <w:tr w:rsidR="00CB7F29" w:rsidRPr="009C4801" w14:paraId="6B245A9C" w14:textId="77777777" w:rsidTr="00F9713A">
        <w:trPr>
          <w:trHeight w:val="20"/>
        </w:trPr>
        <w:tc>
          <w:tcPr>
            <w:tcW w:w="2342" w:type="dxa"/>
            <w:tcBorders>
              <w:left w:val="single" w:sz="12" w:space="0" w:color="auto"/>
            </w:tcBorders>
            <w:shd w:val="clear" w:color="auto" w:fill="auto"/>
          </w:tcPr>
          <w:p w14:paraId="55F8157B" w14:textId="77777777" w:rsidR="00CB7F29" w:rsidRPr="00943B24" w:rsidRDefault="00CB7F29" w:rsidP="00BF1AF1">
            <w:pPr>
              <w:spacing w:line="360" w:lineRule="auto"/>
              <w:rPr>
                <w:rFonts w:ascii="Meiryo UI" w:eastAsia="Meiryo UI" w:hAnsi="Meiryo UI" w:cs="Meiryo UI"/>
                <w:b/>
                <w:sz w:val="18"/>
                <w:szCs w:val="18"/>
              </w:rPr>
            </w:pPr>
            <w:r w:rsidRPr="00943B24">
              <w:rPr>
                <w:rFonts w:ascii="Meiryo UI" w:eastAsia="Meiryo UI" w:hAnsi="Meiryo UI" w:cs="Meiryo UI" w:hint="eastAsia"/>
                <w:b/>
                <w:sz w:val="18"/>
                <w:szCs w:val="18"/>
              </w:rPr>
              <w:t>■電話番号</w:t>
            </w:r>
          </w:p>
        </w:tc>
        <w:tc>
          <w:tcPr>
            <w:tcW w:w="6999" w:type="dxa"/>
            <w:gridSpan w:val="2"/>
            <w:tcBorders>
              <w:right w:val="single" w:sz="12" w:space="0" w:color="auto"/>
            </w:tcBorders>
            <w:shd w:val="clear" w:color="auto" w:fill="auto"/>
            <w:vAlign w:val="center"/>
          </w:tcPr>
          <w:p w14:paraId="295CE0AF" w14:textId="77777777" w:rsidR="00CB7F29" w:rsidRPr="006B5554" w:rsidRDefault="00CB7F29" w:rsidP="00BF1AF1">
            <w:pPr>
              <w:spacing w:line="360" w:lineRule="auto"/>
              <w:rPr>
                <w:rFonts w:ascii="Meiryo UI" w:eastAsia="Meiryo UI" w:hAnsi="Meiryo UI" w:cs="Meiryo UI"/>
                <w:sz w:val="18"/>
                <w:szCs w:val="18"/>
              </w:rPr>
            </w:pPr>
          </w:p>
        </w:tc>
      </w:tr>
      <w:tr w:rsidR="00CB7F29" w:rsidRPr="009C4801" w14:paraId="3CC37980" w14:textId="77777777" w:rsidTr="00F9713A">
        <w:trPr>
          <w:trHeight w:val="20"/>
        </w:trPr>
        <w:tc>
          <w:tcPr>
            <w:tcW w:w="2342" w:type="dxa"/>
            <w:tcBorders>
              <w:left w:val="single" w:sz="12" w:space="0" w:color="auto"/>
              <w:bottom w:val="single" w:sz="12" w:space="0" w:color="auto"/>
            </w:tcBorders>
            <w:shd w:val="clear" w:color="auto" w:fill="auto"/>
          </w:tcPr>
          <w:p w14:paraId="6CB505FC" w14:textId="77777777" w:rsidR="00CB7F29" w:rsidRPr="00943B24" w:rsidRDefault="00CB7F29" w:rsidP="00BF1AF1">
            <w:pPr>
              <w:spacing w:line="360" w:lineRule="auto"/>
              <w:rPr>
                <w:rFonts w:ascii="Meiryo UI" w:eastAsia="Meiryo UI" w:hAnsi="Meiryo UI" w:cs="Meiryo UI"/>
                <w:b/>
                <w:sz w:val="18"/>
                <w:szCs w:val="18"/>
              </w:rPr>
            </w:pPr>
            <w:r w:rsidRPr="00943B24">
              <w:rPr>
                <w:rFonts w:ascii="Meiryo UI" w:eastAsia="Meiryo UI" w:hAnsi="Meiryo UI" w:cs="Meiryo UI" w:hint="eastAsia"/>
                <w:b/>
                <w:sz w:val="18"/>
                <w:szCs w:val="18"/>
              </w:rPr>
              <w:t>■E-mail</w:t>
            </w:r>
          </w:p>
        </w:tc>
        <w:tc>
          <w:tcPr>
            <w:tcW w:w="6999" w:type="dxa"/>
            <w:gridSpan w:val="2"/>
            <w:tcBorders>
              <w:bottom w:val="single" w:sz="12" w:space="0" w:color="auto"/>
              <w:right w:val="single" w:sz="12" w:space="0" w:color="auto"/>
            </w:tcBorders>
            <w:shd w:val="clear" w:color="auto" w:fill="auto"/>
            <w:vAlign w:val="center"/>
          </w:tcPr>
          <w:p w14:paraId="77B3835D" w14:textId="77777777" w:rsidR="00CB7F29" w:rsidRPr="006B5554" w:rsidRDefault="00CB7F29" w:rsidP="00BF1AF1">
            <w:pPr>
              <w:spacing w:line="360" w:lineRule="auto"/>
              <w:rPr>
                <w:rFonts w:ascii="Meiryo UI" w:eastAsia="Meiryo UI" w:hAnsi="Meiryo UI" w:cs="Meiryo UI"/>
                <w:sz w:val="18"/>
                <w:szCs w:val="18"/>
              </w:rPr>
            </w:pPr>
          </w:p>
        </w:tc>
      </w:tr>
    </w:tbl>
    <w:p w14:paraId="321900F0" w14:textId="77777777" w:rsidR="009E18FB" w:rsidRDefault="009E18FB" w:rsidP="009E18FB">
      <w:pPr>
        <w:ind w:firstLineChars="100" w:firstLine="180"/>
        <w:rPr>
          <w:rFonts w:ascii="Meiryo UI" w:eastAsia="Meiryo UI" w:hAnsi="Meiryo UI" w:cs="Meiryo UI"/>
          <w:b/>
          <w:sz w:val="18"/>
          <w:szCs w:val="18"/>
        </w:rPr>
      </w:pPr>
      <w:r w:rsidRPr="00794A7B">
        <w:rPr>
          <w:rFonts w:ascii="Meiryo UI" w:eastAsia="Meiryo UI" w:hAnsi="Meiryo UI" w:cs="Meiryo UI" w:hint="eastAsia"/>
          <w:b/>
          <w:sz w:val="18"/>
          <w:szCs w:val="18"/>
        </w:rPr>
        <w:t>◇個人情報の取り扱いについて</w:t>
      </w:r>
    </w:p>
    <w:p w14:paraId="0445BE13" w14:textId="77777777" w:rsidR="009E18FB" w:rsidRDefault="009E18FB" w:rsidP="009E18FB">
      <w:pPr>
        <w:ind w:firstLineChars="200" w:firstLine="360"/>
        <w:rPr>
          <w:rFonts w:ascii="Meiryo UI" w:eastAsia="Meiryo UI" w:hAnsi="Meiryo UI" w:cs="Meiryo UI"/>
          <w:sz w:val="18"/>
          <w:szCs w:val="18"/>
        </w:rPr>
      </w:pPr>
      <w:r>
        <w:rPr>
          <w:rFonts w:ascii="Meiryo UI" w:eastAsia="Meiryo UI" w:hAnsi="Meiryo UI" w:cs="Meiryo UI" w:hint="eastAsia"/>
          <w:sz w:val="18"/>
          <w:szCs w:val="18"/>
        </w:rPr>
        <w:t>お申込に当たりましては、以下の個人情報の取扱いに関する内容に</w:t>
      </w:r>
      <w:r w:rsidRPr="00794A7B">
        <w:rPr>
          <w:rFonts w:ascii="Meiryo UI" w:eastAsia="Meiryo UI" w:hAnsi="Meiryo UI" w:cs="Meiryo UI" w:hint="eastAsia"/>
          <w:sz w:val="18"/>
          <w:szCs w:val="18"/>
        </w:rPr>
        <w:t>同意</w:t>
      </w:r>
      <w:r>
        <w:rPr>
          <w:rFonts w:ascii="Meiryo UI" w:eastAsia="Meiryo UI" w:hAnsi="Meiryo UI" w:cs="Meiryo UI" w:hint="eastAsia"/>
          <w:sz w:val="18"/>
          <w:szCs w:val="18"/>
        </w:rPr>
        <w:t>のうえ、お</w:t>
      </w:r>
      <w:r w:rsidRPr="00794A7B">
        <w:rPr>
          <w:rFonts w:ascii="Meiryo UI" w:eastAsia="Meiryo UI" w:hAnsi="Meiryo UI" w:cs="Meiryo UI" w:hint="eastAsia"/>
          <w:sz w:val="18"/>
          <w:szCs w:val="18"/>
        </w:rPr>
        <w:t>申込み</w:t>
      </w:r>
      <w:r>
        <w:rPr>
          <w:rFonts w:ascii="Meiryo UI" w:eastAsia="Meiryo UI" w:hAnsi="Meiryo UI" w:cs="Meiryo UI" w:hint="eastAsia"/>
          <w:sz w:val="18"/>
          <w:szCs w:val="18"/>
        </w:rPr>
        <w:t>ください。</w:t>
      </w:r>
    </w:p>
    <w:p w14:paraId="579A3008" w14:textId="1F187569" w:rsidR="009E18FB" w:rsidRPr="00794A7B" w:rsidRDefault="009E18FB" w:rsidP="00643B4E">
      <w:pPr>
        <w:ind w:firstLineChars="300" w:firstLine="540"/>
        <w:rPr>
          <w:rFonts w:ascii="Meiryo UI" w:eastAsia="Meiryo UI" w:hAnsi="Meiryo UI" w:cs="Meiryo UI"/>
          <w:sz w:val="18"/>
          <w:szCs w:val="18"/>
        </w:rPr>
      </w:pPr>
      <w:r w:rsidRPr="00794A7B">
        <w:rPr>
          <w:rFonts w:ascii="Meiryo UI" w:eastAsia="Meiryo UI" w:hAnsi="Meiryo UI" w:cs="Meiryo UI" w:hint="eastAsia"/>
          <w:sz w:val="18"/>
          <w:szCs w:val="18"/>
        </w:rPr>
        <w:t>○本申込書に記入された個人情報は、</w:t>
      </w:r>
      <w:r w:rsidR="00643B4E">
        <w:rPr>
          <w:rFonts w:ascii="Meiryo UI" w:eastAsia="Meiryo UI" w:hAnsi="Meiryo UI" w:cs="Meiryo UI" w:hint="eastAsia"/>
          <w:sz w:val="18"/>
          <w:szCs w:val="18"/>
        </w:rPr>
        <w:t>本大会に関する連絡および掲載事務手続き等に関する業務に使用いたします。</w:t>
      </w:r>
    </w:p>
    <w:p w14:paraId="73D9050F" w14:textId="531802F5" w:rsidR="00CB7F29" w:rsidRPr="006B5C4C" w:rsidRDefault="009E18FB" w:rsidP="00EE1B92">
      <w:pPr>
        <w:ind w:firstLineChars="300" w:firstLine="540"/>
        <w:rPr>
          <w:rFonts w:ascii="Meiryo UI" w:eastAsia="Meiryo UI" w:hAnsi="Meiryo UI" w:cs="Meiryo UI"/>
          <w:sz w:val="18"/>
          <w:szCs w:val="18"/>
        </w:rPr>
      </w:pPr>
      <w:r w:rsidRPr="00794A7B">
        <w:rPr>
          <w:rFonts w:ascii="Meiryo UI" w:eastAsia="Meiryo UI" w:hAnsi="Meiryo UI" w:cs="Meiryo UI" w:hint="eastAsia"/>
          <w:sz w:val="18"/>
          <w:szCs w:val="18"/>
        </w:rPr>
        <w:t>○記入された内容の照会</w:t>
      </w:r>
      <w:r w:rsidR="006B5C4C">
        <w:rPr>
          <w:rFonts w:ascii="Meiryo UI" w:eastAsia="Meiryo UI" w:hAnsi="Meiryo UI" w:cs="Meiryo UI" w:hint="eastAsia"/>
          <w:sz w:val="18"/>
          <w:szCs w:val="18"/>
        </w:rPr>
        <w:t>・</w:t>
      </w:r>
      <w:r w:rsidRPr="00794A7B">
        <w:rPr>
          <w:rFonts w:ascii="Meiryo UI" w:eastAsia="Meiryo UI" w:hAnsi="Meiryo UI" w:cs="Meiryo UI" w:hint="eastAsia"/>
          <w:sz w:val="18"/>
          <w:szCs w:val="18"/>
        </w:rPr>
        <w:t>修正</w:t>
      </w:r>
      <w:r w:rsidR="00643B4E">
        <w:rPr>
          <w:rFonts w:ascii="Meiryo UI" w:eastAsia="Meiryo UI" w:hAnsi="Meiryo UI" w:cs="Meiryo UI" w:hint="eastAsia"/>
          <w:sz w:val="18"/>
          <w:szCs w:val="18"/>
        </w:rPr>
        <w:t>・削除等</w:t>
      </w:r>
      <w:r w:rsidRPr="00794A7B">
        <w:rPr>
          <w:rFonts w:ascii="Meiryo UI" w:eastAsia="Meiryo UI" w:hAnsi="Meiryo UI" w:cs="Meiryo UI" w:hint="eastAsia"/>
          <w:sz w:val="18"/>
          <w:szCs w:val="18"/>
        </w:rPr>
        <w:t>については、</w:t>
      </w:r>
      <w:r w:rsidR="006B5C4C">
        <w:rPr>
          <w:rFonts w:ascii="Meiryo UI" w:eastAsia="Meiryo UI" w:hAnsi="Meiryo UI" w:cs="Meiryo UI" w:hint="eastAsia"/>
          <w:sz w:val="18"/>
          <w:szCs w:val="18"/>
        </w:rPr>
        <w:t>大会事務局</w:t>
      </w:r>
      <w:r w:rsidRPr="00794A7B">
        <w:rPr>
          <w:rFonts w:ascii="Meiryo UI" w:eastAsia="Meiryo UI" w:hAnsi="Meiryo UI" w:cs="Meiryo UI" w:hint="eastAsia"/>
          <w:sz w:val="18"/>
          <w:szCs w:val="18"/>
        </w:rPr>
        <w:t>までご連絡ください。</w:t>
      </w:r>
    </w:p>
    <w:sectPr w:rsidR="00CB7F29" w:rsidRPr="006B5C4C" w:rsidSect="008363EB">
      <w:headerReference w:type="first" r:id="rId17"/>
      <w:pgSz w:w="11906" w:h="16838" w:code="9"/>
      <w:pgMar w:top="397" w:right="1134" w:bottom="397" w:left="1276"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9C5C" w14:textId="77777777" w:rsidR="00D320FD" w:rsidRDefault="00D320FD" w:rsidP="00D502F9">
      <w:r>
        <w:separator/>
      </w:r>
    </w:p>
  </w:endnote>
  <w:endnote w:type="continuationSeparator" w:id="0">
    <w:p w14:paraId="4455255E" w14:textId="77777777" w:rsidR="00D320FD" w:rsidRDefault="00D320FD" w:rsidP="00D5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明朝E">
    <w:altName w:val="HGPMincho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1F3F" w14:textId="77777777" w:rsidR="00D320FD" w:rsidRDefault="00D320FD" w:rsidP="00D502F9">
      <w:r>
        <w:separator/>
      </w:r>
    </w:p>
  </w:footnote>
  <w:footnote w:type="continuationSeparator" w:id="0">
    <w:p w14:paraId="365B36EB" w14:textId="77777777" w:rsidR="00D320FD" w:rsidRDefault="00D320FD" w:rsidP="00D50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F68C6" w14:textId="0D74B101" w:rsidR="005835FA" w:rsidRDefault="00A4145F" w:rsidP="005835FA">
    <w:pPr>
      <w:pStyle w:val="a8"/>
      <w:jc w:val="right"/>
      <w:rPr>
        <w:rFonts w:ascii="Century"/>
        <w:sz w:val="21"/>
      </w:rPr>
    </w:pPr>
    <w:r w:rsidRPr="00E14CC4">
      <w:rPr>
        <w:rFonts w:hint="eastAsia"/>
        <w:color w:val="FFFFFF" w:themeColor="background1"/>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FCF"/>
    <w:multiLevelType w:val="hybridMultilevel"/>
    <w:tmpl w:val="0C160B00"/>
    <w:lvl w:ilvl="0" w:tplc="DAEE6D78">
      <w:start w:val="3"/>
      <w:numFmt w:val="decimal"/>
      <w:lvlText w:val="(%1)"/>
      <w:lvlJc w:val="left"/>
      <w:pPr>
        <w:ind w:left="989" w:hanging="360"/>
      </w:pPr>
      <w:rPr>
        <w:rFonts w:hint="default"/>
        <w:color w:val="FF0000"/>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 w15:restartNumberingAfterBreak="0">
    <w:nsid w:val="2EDC572C"/>
    <w:multiLevelType w:val="hybridMultilevel"/>
    <w:tmpl w:val="D35643C2"/>
    <w:lvl w:ilvl="0" w:tplc="FE6ADE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A402C5"/>
    <w:multiLevelType w:val="hybridMultilevel"/>
    <w:tmpl w:val="3A786D18"/>
    <w:lvl w:ilvl="0" w:tplc="3DE4B21A">
      <w:start w:val="5"/>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2F40590"/>
    <w:multiLevelType w:val="hybridMultilevel"/>
    <w:tmpl w:val="7AC8EA5E"/>
    <w:lvl w:ilvl="0" w:tplc="F1BA2700">
      <w:start w:val="6"/>
      <w:numFmt w:val="bullet"/>
      <w:lvlText w:val="・"/>
      <w:lvlJc w:val="left"/>
      <w:pPr>
        <w:ind w:left="1196" w:hanging="360"/>
      </w:pPr>
      <w:rPr>
        <w:rFonts w:ascii="Meiryo UI" w:eastAsia="Meiryo UI" w:hAnsi="Meiryo UI" w:cs="Meiryo UI"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4" w15:restartNumberingAfterBreak="0">
    <w:nsid w:val="59166384"/>
    <w:multiLevelType w:val="hybridMultilevel"/>
    <w:tmpl w:val="C2C81C18"/>
    <w:lvl w:ilvl="0" w:tplc="22E03BC8">
      <w:numFmt w:val="bullet"/>
      <w:lvlText w:val="・"/>
      <w:lvlJc w:val="left"/>
      <w:pPr>
        <w:tabs>
          <w:tab w:val="num" w:pos="630"/>
        </w:tabs>
        <w:ind w:left="630" w:hanging="360"/>
      </w:pPr>
      <w:rPr>
        <w:rFonts w:ascii="HGP明朝E" w:eastAsia="HGP明朝E" w:hAnsi="Century" w:cs="Times New Roman" w:hint="eastAsia"/>
        <w:lang w:val="en-US"/>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7D6B3C98"/>
    <w:multiLevelType w:val="hybridMultilevel"/>
    <w:tmpl w:val="8C9A85B0"/>
    <w:lvl w:ilvl="0" w:tplc="A9F83B04">
      <w:start w:val="4"/>
      <w:numFmt w:val="decimal"/>
      <w:lvlText w:val="(%1)"/>
      <w:lvlJc w:val="left"/>
      <w:pPr>
        <w:ind w:left="1618" w:hanging="360"/>
      </w:pPr>
      <w:rPr>
        <w:rFonts w:hint="default"/>
      </w:rPr>
    </w:lvl>
    <w:lvl w:ilvl="1" w:tplc="04090017" w:tentative="1">
      <w:start w:val="1"/>
      <w:numFmt w:val="aiueoFullWidth"/>
      <w:lvlText w:val="(%2)"/>
      <w:lvlJc w:val="left"/>
      <w:pPr>
        <w:ind w:left="2098" w:hanging="420"/>
      </w:pPr>
    </w:lvl>
    <w:lvl w:ilvl="2" w:tplc="04090011" w:tentative="1">
      <w:start w:val="1"/>
      <w:numFmt w:val="decimalEnclosedCircle"/>
      <w:lvlText w:val="%3"/>
      <w:lvlJc w:val="left"/>
      <w:pPr>
        <w:ind w:left="2518" w:hanging="420"/>
      </w:pPr>
    </w:lvl>
    <w:lvl w:ilvl="3" w:tplc="0409000F" w:tentative="1">
      <w:start w:val="1"/>
      <w:numFmt w:val="decimal"/>
      <w:lvlText w:val="%4."/>
      <w:lvlJc w:val="left"/>
      <w:pPr>
        <w:ind w:left="2938" w:hanging="420"/>
      </w:pPr>
    </w:lvl>
    <w:lvl w:ilvl="4" w:tplc="04090017" w:tentative="1">
      <w:start w:val="1"/>
      <w:numFmt w:val="aiueoFullWidth"/>
      <w:lvlText w:val="(%5)"/>
      <w:lvlJc w:val="left"/>
      <w:pPr>
        <w:ind w:left="3358" w:hanging="420"/>
      </w:pPr>
    </w:lvl>
    <w:lvl w:ilvl="5" w:tplc="04090011" w:tentative="1">
      <w:start w:val="1"/>
      <w:numFmt w:val="decimalEnclosedCircle"/>
      <w:lvlText w:val="%6"/>
      <w:lvlJc w:val="left"/>
      <w:pPr>
        <w:ind w:left="3778" w:hanging="420"/>
      </w:pPr>
    </w:lvl>
    <w:lvl w:ilvl="6" w:tplc="0409000F" w:tentative="1">
      <w:start w:val="1"/>
      <w:numFmt w:val="decimal"/>
      <w:lvlText w:val="%7."/>
      <w:lvlJc w:val="left"/>
      <w:pPr>
        <w:ind w:left="4198" w:hanging="420"/>
      </w:pPr>
    </w:lvl>
    <w:lvl w:ilvl="7" w:tplc="04090017" w:tentative="1">
      <w:start w:val="1"/>
      <w:numFmt w:val="aiueoFullWidth"/>
      <w:lvlText w:val="(%8)"/>
      <w:lvlJc w:val="left"/>
      <w:pPr>
        <w:ind w:left="4618" w:hanging="420"/>
      </w:pPr>
    </w:lvl>
    <w:lvl w:ilvl="8" w:tplc="04090011" w:tentative="1">
      <w:start w:val="1"/>
      <w:numFmt w:val="decimalEnclosedCircle"/>
      <w:lvlText w:val="%9"/>
      <w:lvlJc w:val="left"/>
      <w:pPr>
        <w:ind w:left="5038" w:hanging="42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31"/>
    <w:rsid w:val="00080D89"/>
    <w:rsid w:val="00082D88"/>
    <w:rsid w:val="000A7CAB"/>
    <w:rsid w:val="000C29D8"/>
    <w:rsid w:val="000E0DB8"/>
    <w:rsid w:val="000F4F11"/>
    <w:rsid w:val="000F5B9F"/>
    <w:rsid w:val="00105984"/>
    <w:rsid w:val="0014754C"/>
    <w:rsid w:val="00170BA6"/>
    <w:rsid w:val="001802D7"/>
    <w:rsid w:val="001C26B6"/>
    <w:rsid w:val="001D6449"/>
    <w:rsid w:val="001E04C6"/>
    <w:rsid w:val="001E1CFC"/>
    <w:rsid w:val="001E4469"/>
    <w:rsid w:val="002134C1"/>
    <w:rsid w:val="002223FA"/>
    <w:rsid w:val="00240F04"/>
    <w:rsid w:val="0028152E"/>
    <w:rsid w:val="00293649"/>
    <w:rsid w:val="002B50E1"/>
    <w:rsid w:val="0031503E"/>
    <w:rsid w:val="00320729"/>
    <w:rsid w:val="00352A24"/>
    <w:rsid w:val="0037370F"/>
    <w:rsid w:val="00375811"/>
    <w:rsid w:val="003B30CF"/>
    <w:rsid w:val="003C2DEB"/>
    <w:rsid w:val="003C3BCD"/>
    <w:rsid w:val="003F39EF"/>
    <w:rsid w:val="0041193C"/>
    <w:rsid w:val="00413151"/>
    <w:rsid w:val="00460BFC"/>
    <w:rsid w:val="0047206A"/>
    <w:rsid w:val="00495C07"/>
    <w:rsid w:val="004C514A"/>
    <w:rsid w:val="004C7755"/>
    <w:rsid w:val="004D1682"/>
    <w:rsid w:val="004D2B00"/>
    <w:rsid w:val="00507ECE"/>
    <w:rsid w:val="00523211"/>
    <w:rsid w:val="00532346"/>
    <w:rsid w:val="005835FA"/>
    <w:rsid w:val="005A680D"/>
    <w:rsid w:val="005C7712"/>
    <w:rsid w:val="00610514"/>
    <w:rsid w:val="0064265D"/>
    <w:rsid w:val="00643B4E"/>
    <w:rsid w:val="006504F9"/>
    <w:rsid w:val="006518E1"/>
    <w:rsid w:val="00682361"/>
    <w:rsid w:val="00692C23"/>
    <w:rsid w:val="006B10DD"/>
    <w:rsid w:val="006B5C4C"/>
    <w:rsid w:val="006C4068"/>
    <w:rsid w:val="00746CE5"/>
    <w:rsid w:val="00794A7B"/>
    <w:rsid w:val="007977FE"/>
    <w:rsid w:val="007A6466"/>
    <w:rsid w:val="007A6E91"/>
    <w:rsid w:val="007C3203"/>
    <w:rsid w:val="007C38E6"/>
    <w:rsid w:val="007C415A"/>
    <w:rsid w:val="007C7F23"/>
    <w:rsid w:val="007E78C2"/>
    <w:rsid w:val="007E7C3F"/>
    <w:rsid w:val="00811868"/>
    <w:rsid w:val="008156D5"/>
    <w:rsid w:val="00822097"/>
    <w:rsid w:val="008309C7"/>
    <w:rsid w:val="00831185"/>
    <w:rsid w:val="00834145"/>
    <w:rsid w:val="008363EB"/>
    <w:rsid w:val="00852E2F"/>
    <w:rsid w:val="008634E1"/>
    <w:rsid w:val="00871D25"/>
    <w:rsid w:val="008A0346"/>
    <w:rsid w:val="008A77E4"/>
    <w:rsid w:val="00901BE7"/>
    <w:rsid w:val="00913310"/>
    <w:rsid w:val="00936049"/>
    <w:rsid w:val="00943B24"/>
    <w:rsid w:val="00946079"/>
    <w:rsid w:val="00963B6F"/>
    <w:rsid w:val="00967BB9"/>
    <w:rsid w:val="009A5839"/>
    <w:rsid w:val="009E047E"/>
    <w:rsid w:val="009E04CB"/>
    <w:rsid w:val="009E18FB"/>
    <w:rsid w:val="009E66C5"/>
    <w:rsid w:val="009F6CC8"/>
    <w:rsid w:val="00A21707"/>
    <w:rsid w:val="00A26490"/>
    <w:rsid w:val="00A4145F"/>
    <w:rsid w:val="00A61C71"/>
    <w:rsid w:val="00A66B36"/>
    <w:rsid w:val="00A71FD4"/>
    <w:rsid w:val="00A90F41"/>
    <w:rsid w:val="00A978C1"/>
    <w:rsid w:val="00AB7D8B"/>
    <w:rsid w:val="00AE1A99"/>
    <w:rsid w:val="00AF282B"/>
    <w:rsid w:val="00B14D53"/>
    <w:rsid w:val="00B17B69"/>
    <w:rsid w:val="00B21399"/>
    <w:rsid w:val="00B329B1"/>
    <w:rsid w:val="00B46031"/>
    <w:rsid w:val="00B6189F"/>
    <w:rsid w:val="00B64477"/>
    <w:rsid w:val="00B67709"/>
    <w:rsid w:val="00B769B5"/>
    <w:rsid w:val="00B8022A"/>
    <w:rsid w:val="00B84D97"/>
    <w:rsid w:val="00B951DC"/>
    <w:rsid w:val="00BD7F59"/>
    <w:rsid w:val="00BF018C"/>
    <w:rsid w:val="00BF1AF1"/>
    <w:rsid w:val="00C35967"/>
    <w:rsid w:val="00C44824"/>
    <w:rsid w:val="00C45D5C"/>
    <w:rsid w:val="00C47B5C"/>
    <w:rsid w:val="00C512FE"/>
    <w:rsid w:val="00C77CEC"/>
    <w:rsid w:val="00C93D49"/>
    <w:rsid w:val="00CA1589"/>
    <w:rsid w:val="00CB7F29"/>
    <w:rsid w:val="00CD0E0C"/>
    <w:rsid w:val="00CF165B"/>
    <w:rsid w:val="00D14147"/>
    <w:rsid w:val="00D320FD"/>
    <w:rsid w:val="00D32D51"/>
    <w:rsid w:val="00D502F9"/>
    <w:rsid w:val="00DA17C4"/>
    <w:rsid w:val="00DA793D"/>
    <w:rsid w:val="00DD32C3"/>
    <w:rsid w:val="00DF331B"/>
    <w:rsid w:val="00DF70C2"/>
    <w:rsid w:val="00E14CC4"/>
    <w:rsid w:val="00E50E0C"/>
    <w:rsid w:val="00E55A9A"/>
    <w:rsid w:val="00E715FE"/>
    <w:rsid w:val="00E85F1B"/>
    <w:rsid w:val="00E90648"/>
    <w:rsid w:val="00E94301"/>
    <w:rsid w:val="00E974E1"/>
    <w:rsid w:val="00EC5F7B"/>
    <w:rsid w:val="00ED63ED"/>
    <w:rsid w:val="00EE1B92"/>
    <w:rsid w:val="00F06549"/>
    <w:rsid w:val="00F107AF"/>
    <w:rsid w:val="00F1416C"/>
    <w:rsid w:val="00F9713A"/>
    <w:rsid w:val="00FC3815"/>
    <w:rsid w:val="00FC5770"/>
    <w:rsid w:val="00FD4AE5"/>
    <w:rsid w:val="2BBAE432"/>
    <w:rsid w:val="6335F0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45F2EF"/>
  <w15:docId w15:val="{55FCFF7D-7E07-4733-AA38-C2B24C9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BB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60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46031"/>
    <w:rPr>
      <w:rFonts w:asciiTheme="majorHAnsi" w:eastAsiaTheme="majorEastAsia" w:hAnsiTheme="majorHAnsi" w:cstheme="majorBidi"/>
      <w:sz w:val="18"/>
      <w:szCs w:val="18"/>
    </w:rPr>
  </w:style>
  <w:style w:type="paragraph" w:styleId="a5">
    <w:name w:val="Date"/>
    <w:basedOn w:val="a"/>
    <w:next w:val="a"/>
    <w:link w:val="a6"/>
    <w:rsid w:val="00B46031"/>
  </w:style>
  <w:style w:type="character" w:customStyle="1" w:styleId="a6">
    <w:name w:val="日付 (文字)"/>
    <w:basedOn w:val="a0"/>
    <w:link w:val="a5"/>
    <w:rsid w:val="00B46031"/>
    <w:rPr>
      <w:rFonts w:ascii="ＭＳ 明朝" w:eastAsia="ＭＳ 明朝" w:hAnsi="Century" w:cs="Times New Roman"/>
      <w:sz w:val="22"/>
      <w:szCs w:val="24"/>
    </w:rPr>
  </w:style>
  <w:style w:type="character" w:styleId="a7">
    <w:name w:val="Hyperlink"/>
    <w:rsid w:val="00B46031"/>
    <w:rPr>
      <w:color w:val="0000FF"/>
      <w:u w:val="single"/>
    </w:rPr>
  </w:style>
  <w:style w:type="paragraph" w:styleId="a8">
    <w:name w:val="header"/>
    <w:basedOn w:val="a"/>
    <w:link w:val="a9"/>
    <w:uiPriority w:val="99"/>
    <w:unhideWhenUsed/>
    <w:rsid w:val="00D502F9"/>
    <w:pPr>
      <w:tabs>
        <w:tab w:val="center" w:pos="4252"/>
        <w:tab w:val="right" w:pos="8504"/>
      </w:tabs>
      <w:snapToGrid w:val="0"/>
    </w:pPr>
  </w:style>
  <w:style w:type="character" w:customStyle="1" w:styleId="a9">
    <w:name w:val="ヘッダー (文字)"/>
    <w:basedOn w:val="a0"/>
    <w:link w:val="a8"/>
    <w:uiPriority w:val="99"/>
    <w:rsid w:val="00D502F9"/>
    <w:rPr>
      <w:rFonts w:ascii="ＭＳ 明朝" w:eastAsia="ＭＳ 明朝" w:hAnsi="Century" w:cs="Times New Roman"/>
      <w:sz w:val="22"/>
      <w:szCs w:val="24"/>
    </w:rPr>
  </w:style>
  <w:style w:type="paragraph" w:styleId="aa">
    <w:name w:val="footer"/>
    <w:basedOn w:val="a"/>
    <w:link w:val="ab"/>
    <w:uiPriority w:val="99"/>
    <w:unhideWhenUsed/>
    <w:rsid w:val="00D502F9"/>
    <w:pPr>
      <w:tabs>
        <w:tab w:val="center" w:pos="4252"/>
        <w:tab w:val="right" w:pos="8504"/>
      </w:tabs>
      <w:snapToGrid w:val="0"/>
    </w:pPr>
  </w:style>
  <w:style w:type="character" w:customStyle="1" w:styleId="ab">
    <w:name w:val="フッター (文字)"/>
    <w:basedOn w:val="a0"/>
    <w:link w:val="aa"/>
    <w:uiPriority w:val="99"/>
    <w:rsid w:val="00D502F9"/>
    <w:rPr>
      <w:rFonts w:ascii="ＭＳ 明朝" w:eastAsia="ＭＳ 明朝" w:hAnsi="Century" w:cs="Times New Roman"/>
      <w:sz w:val="22"/>
      <w:szCs w:val="24"/>
    </w:rPr>
  </w:style>
  <w:style w:type="paragraph" w:styleId="ac">
    <w:name w:val="List Paragraph"/>
    <w:basedOn w:val="a"/>
    <w:uiPriority w:val="34"/>
    <w:qFormat/>
    <w:rsid w:val="00AF282B"/>
    <w:pPr>
      <w:ind w:leftChars="400" w:left="840"/>
    </w:pPr>
  </w:style>
  <w:style w:type="character" w:styleId="ad">
    <w:name w:val="FollowedHyperlink"/>
    <w:basedOn w:val="a0"/>
    <w:uiPriority w:val="99"/>
    <w:semiHidden/>
    <w:unhideWhenUsed/>
    <w:rsid w:val="00682361"/>
    <w:rPr>
      <w:color w:val="800080" w:themeColor="followedHyperlink"/>
      <w:u w:val="single"/>
    </w:rPr>
  </w:style>
  <w:style w:type="character" w:styleId="ae">
    <w:name w:val="Unresolved Mention"/>
    <w:basedOn w:val="a0"/>
    <w:uiPriority w:val="99"/>
    <w:semiHidden/>
    <w:unhideWhenUsed/>
    <w:rsid w:val="0086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oh.kazu@fujitsu.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be@fujitsu.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toh.kazu@fujitsu.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ji.hisatoshi@fujitsu.com" TargetMode="External"/><Relationship Id="rId5" Type="http://schemas.openxmlformats.org/officeDocument/2006/relationships/numbering" Target="numbering.xml"/><Relationship Id="rId15" Type="http://schemas.openxmlformats.org/officeDocument/2006/relationships/hyperlink" Target="mailto:kabe@fujitsu.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ji.hisatoshi@fujitsu.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C3CE681AD2644FAC3105D87FC6190D" ma:contentTypeVersion="10" ma:contentTypeDescription="新しいドキュメントを作成します。" ma:contentTypeScope="" ma:versionID="b3915d05c6f9f5c6aa838c2c82d14c85">
  <xsd:schema xmlns:xsd="http://www.w3.org/2001/XMLSchema" xmlns:xs="http://www.w3.org/2001/XMLSchema" xmlns:p="http://schemas.microsoft.com/office/2006/metadata/properties" xmlns:ns2="eb5d3ce4-919f-4c42-b008-17e37bbed8de" xmlns:ns3="1b84394d-bb34-48dd-a167-9bba02f19ba8" targetNamespace="http://schemas.microsoft.com/office/2006/metadata/properties" ma:root="true" ma:fieldsID="341ae96352fb1f1f808f29d66a8fd5a4" ns2:_="" ns3:_="">
    <xsd:import namespace="eb5d3ce4-919f-4c42-b008-17e37bbed8de"/>
    <xsd:import namespace="1b84394d-bb34-48dd-a167-9bba02f19b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d3ce4-919f-4c42-b008-17e37bbed8d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4394d-bb34-48dd-a167-9bba02f19b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7CE3C-6BC8-4F00-8B44-605CF9EE1DAA}">
  <ds:schemaRefs>
    <ds:schemaRef ds:uri="http://schemas.openxmlformats.org/officeDocument/2006/bibliography"/>
  </ds:schemaRefs>
</ds:datastoreItem>
</file>

<file path=customXml/itemProps2.xml><?xml version="1.0" encoding="utf-8"?>
<ds:datastoreItem xmlns:ds="http://schemas.openxmlformats.org/officeDocument/2006/customXml" ds:itemID="{FB679A2D-AA64-49BC-9B9A-F652ED8D7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d3ce4-919f-4c42-b008-17e37bbed8de"/>
    <ds:schemaRef ds:uri="1b84394d-bb34-48dd-a167-9bba02f19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2146C-444D-494E-9F2F-6C8BFC3512B4}">
  <ds:schemaRefs>
    <ds:schemaRef ds:uri="http://schemas.microsoft.com/sharepoint/v3/contenttype/forms"/>
  </ds:schemaRefs>
</ds:datastoreItem>
</file>

<file path=customXml/itemProps4.xml><?xml version="1.0" encoding="utf-8"?>
<ds:datastoreItem xmlns:ds="http://schemas.openxmlformats.org/officeDocument/2006/customXml" ds:itemID="{91EB48EC-9C5C-45A1-9593-CD12D0BB11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nttadmin</dc:creator>
  <cp:lastModifiedBy>Abe, Kazuhiro/安部 和弘</cp:lastModifiedBy>
  <cp:revision>3</cp:revision>
  <cp:lastPrinted>2021-04-05T02:03:00Z</cp:lastPrinted>
  <dcterms:created xsi:type="dcterms:W3CDTF">2022-06-14T06:16:00Z</dcterms:created>
  <dcterms:modified xsi:type="dcterms:W3CDTF">2022-06-14T06:20:00Z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0x01010039C3CE681AD2644FAC3105D87FC6190D</vt:lpwstr>
  </property>
  <property fmtid="{D5CDD505-2E9C-101B-9397-08002B2CF9AE}" pid="3" name="MSIP_Label_a7295cc1-d279-42ac-ab4d-3b0f4fece050_Enabled">
    <vt:lpwstr>true</vt:lpwstr>
  </property>
  <property fmtid="{D5CDD505-2E9C-101B-9397-08002B2CF9AE}" pid="4" name="MSIP_Label_a7295cc1-d279-42ac-ab4d-3b0f4fece050_SetDate">
    <vt:lpwstr>2022-06-09T06:26:11Z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90d1d365-d418-4083-abb8-575f6f097a3d</vt:lpwstr>
  </property>
  <property fmtid="{D5CDD505-2E9C-101B-9397-08002B2CF9AE}" pid="9" name="MSIP_Label_a7295cc1-d279-42ac-ab4d-3b0f4fece050_ContentBits">
    <vt:lpwstr>0</vt:lpwstr>
  </property>
</Properties>
</file>